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A78" w:rsidRDefault="00E52A78" w:rsidP="00E52A78">
      <w:pPr>
        <w:ind w:left="1800" w:hanging="1800"/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485775" cy="609600"/>
            <wp:effectExtent l="19050" t="0" r="9525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A78" w:rsidRDefault="004A7E6B" w:rsidP="00E52A78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</w:t>
      </w:r>
    </w:p>
    <w:p w:rsidR="00063ED2" w:rsidRDefault="00E52A78" w:rsidP="00E52A78">
      <w:pPr>
        <w:ind w:left="1800" w:hanging="1800"/>
        <w:jc w:val="center"/>
        <w:rPr>
          <w:b/>
          <w:sz w:val="28"/>
        </w:rPr>
      </w:pPr>
      <w:r>
        <w:rPr>
          <w:b/>
          <w:sz w:val="28"/>
        </w:rPr>
        <w:t xml:space="preserve">Совет Туапсинского городского поселения </w:t>
      </w:r>
    </w:p>
    <w:p w:rsidR="00E52A78" w:rsidRDefault="00E52A78" w:rsidP="00E52A78">
      <w:pPr>
        <w:ind w:left="1800" w:hanging="1800"/>
        <w:jc w:val="center"/>
        <w:rPr>
          <w:b/>
          <w:sz w:val="28"/>
        </w:rPr>
      </w:pPr>
      <w:r>
        <w:rPr>
          <w:b/>
          <w:sz w:val="28"/>
        </w:rPr>
        <w:t xml:space="preserve">Туапсинского района </w:t>
      </w:r>
    </w:p>
    <w:p w:rsidR="00E52A78" w:rsidRDefault="00E52A78" w:rsidP="00E52A78">
      <w:pPr>
        <w:jc w:val="right"/>
        <w:rPr>
          <w:b/>
          <w:sz w:val="28"/>
        </w:rPr>
      </w:pPr>
    </w:p>
    <w:p w:rsidR="00E52A78" w:rsidRPr="00A7515C" w:rsidRDefault="00E52A78" w:rsidP="00E52A78">
      <w:pPr>
        <w:jc w:val="center"/>
        <w:rPr>
          <w:b/>
          <w:sz w:val="20"/>
          <w:szCs w:val="20"/>
        </w:rPr>
      </w:pPr>
    </w:p>
    <w:p w:rsidR="00E52A78" w:rsidRDefault="00E52A78" w:rsidP="00E52A78">
      <w:pPr>
        <w:jc w:val="center"/>
        <w:rPr>
          <w:b/>
          <w:sz w:val="28"/>
        </w:rPr>
      </w:pPr>
      <w:r w:rsidRPr="00E364FD">
        <w:rPr>
          <w:b/>
          <w:sz w:val="28"/>
        </w:rPr>
        <w:t>Р</w:t>
      </w:r>
      <w:r>
        <w:rPr>
          <w:b/>
          <w:sz w:val="28"/>
        </w:rPr>
        <w:t xml:space="preserve"> </w:t>
      </w:r>
      <w:r w:rsidRPr="00E364FD">
        <w:rPr>
          <w:b/>
          <w:sz w:val="28"/>
        </w:rPr>
        <w:t>Е</w:t>
      </w:r>
      <w:r>
        <w:rPr>
          <w:b/>
          <w:sz w:val="28"/>
        </w:rPr>
        <w:t xml:space="preserve"> </w:t>
      </w:r>
      <w:r w:rsidRPr="00E364FD">
        <w:rPr>
          <w:b/>
          <w:sz w:val="28"/>
        </w:rPr>
        <w:t>Ш</w:t>
      </w:r>
      <w:r>
        <w:rPr>
          <w:b/>
          <w:sz w:val="28"/>
        </w:rPr>
        <w:t xml:space="preserve"> </w:t>
      </w:r>
      <w:r w:rsidRPr="00E364FD">
        <w:rPr>
          <w:b/>
          <w:sz w:val="28"/>
        </w:rPr>
        <w:t>Е</w:t>
      </w:r>
      <w:r>
        <w:rPr>
          <w:b/>
          <w:sz w:val="28"/>
        </w:rPr>
        <w:t xml:space="preserve"> </w:t>
      </w:r>
      <w:r w:rsidRPr="00E364FD">
        <w:rPr>
          <w:b/>
          <w:sz w:val="28"/>
        </w:rPr>
        <w:t>Н</w:t>
      </w:r>
      <w:r>
        <w:rPr>
          <w:b/>
          <w:sz w:val="28"/>
        </w:rPr>
        <w:t xml:space="preserve"> </w:t>
      </w:r>
      <w:r w:rsidRPr="00E364FD">
        <w:rPr>
          <w:b/>
          <w:sz w:val="28"/>
        </w:rPr>
        <w:t>И</w:t>
      </w:r>
      <w:r>
        <w:rPr>
          <w:b/>
          <w:sz w:val="28"/>
        </w:rPr>
        <w:t xml:space="preserve"> </w:t>
      </w:r>
      <w:r w:rsidRPr="00E364FD">
        <w:rPr>
          <w:b/>
          <w:sz w:val="28"/>
        </w:rPr>
        <w:t>Е</w:t>
      </w:r>
    </w:p>
    <w:p w:rsidR="00E52A78" w:rsidRPr="00703B39" w:rsidRDefault="00E52A78" w:rsidP="00E52A78">
      <w:pPr>
        <w:jc w:val="center"/>
        <w:rPr>
          <w:sz w:val="28"/>
        </w:rPr>
      </w:pPr>
    </w:p>
    <w:p w:rsidR="00E52A78" w:rsidRDefault="00E52A78" w:rsidP="00E52A78">
      <w:pPr>
        <w:rPr>
          <w:sz w:val="28"/>
        </w:rPr>
      </w:pPr>
      <w:r>
        <w:rPr>
          <w:sz w:val="28"/>
        </w:rPr>
        <w:t xml:space="preserve">              </w:t>
      </w:r>
    </w:p>
    <w:p w:rsidR="00E52A78" w:rsidRPr="00703B39" w:rsidRDefault="00702A77" w:rsidP="00E52A78">
      <w:pPr>
        <w:rPr>
          <w:sz w:val="28"/>
        </w:rPr>
      </w:pPr>
      <w:r>
        <w:rPr>
          <w:sz w:val="28"/>
        </w:rPr>
        <w:t>От 27 мая 2015 года                                                                                          № 38.6</w:t>
      </w:r>
    </w:p>
    <w:p w:rsidR="00E52A78" w:rsidRDefault="00702A77" w:rsidP="00E52A78">
      <w:pPr>
        <w:jc w:val="center"/>
        <w:rPr>
          <w:sz w:val="28"/>
        </w:rPr>
      </w:pPr>
      <w:r>
        <w:rPr>
          <w:sz w:val="28"/>
        </w:rPr>
        <w:t>г</w:t>
      </w:r>
      <w:r w:rsidR="00E52A78">
        <w:rPr>
          <w:sz w:val="28"/>
        </w:rPr>
        <w:t>ород Туапсе</w:t>
      </w:r>
    </w:p>
    <w:tbl>
      <w:tblPr>
        <w:tblW w:w="9720" w:type="dxa"/>
        <w:tblInd w:w="108" w:type="dxa"/>
        <w:tblLook w:val="0000"/>
      </w:tblPr>
      <w:tblGrid>
        <w:gridCol w:w="9720"/>
      </w:tblGrid>
      <w:tr w:rsidR="00103797" w:rsidRPr="009870DC" w:rsidTr="003B3CD5">
        <w:trPr>
          <w:trHeight w:val="540"/>
        </w:trPr>
        <w:tc>
          <w:tcPr>
            <w:tcW w:w="9720" w:type="dxa"/>
          </w:tcPr>
          <w:p w:rsidR="00D15C11" w:rsidRDefault="00D15C11" w:rsidP="00D15C11">
            <w:pPr>
              <w:jc w:val="center"/>
              <w:rPr>
                <w:b/>
                <w:sz w:val="28"/>
                <w:szCs w:val="28"/>
              </w:rPr>
            </w:pPr>
          </w:p>
          <w:p w:rsidR="00103797" w:rsidRPr="00F6169B" w:rsidRDefault="00103797" w:rsidP="00D15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</w:t>
            </w:r>
            <w:r w:rsidR="00D15C11">
              <w:rPr>
                <w:b/>
                <w:sz w:val="28"/>
                <w:szCs w:val="28"/>
              </w:rPr>
              <w:t xml:space="preserve"> решение Совета Туапсинского городского поселения Туапсинского района от 28 октября 2014 года № 29.16 «Об утверждении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6169B">
              <w:rPr>
                <w:b/>
                <w:sz w:val="28"/>
                <w:szCs w:val="28"/>
              </w:rPr>
              <w:t>Прогнозн</w:t>
            </w:r>
            <w:r w:rsidR="00D15C11">
              <w:rPr>
                <w:b/>
                <w:sz w:val="28"/>
                <w:szCs w:val="28"/>
              </w:rPr>
              <w:t>ого</w:t>
            </w:r>
            <w:r>
              <w:rPr>
                <w:b/>
                <w:sz w:val="28"/>
                <w:szCs w:val="28"/>
              </w:rPr>
              <w:t xml:space="preserve"> план</w:t>
            </w:r>
            <w:r w:rsidR="00D15C11">
              <w:rPr>
                <w:b/>
                <w:sz w:val="28"/>
                <w:szCs w:val="28"/>
              </w:rPr>
              <w:t>а</w:t>
            </w:r>
            <w:r w:rsidRPr="00F6169B">
              <w:rPr>
                <w:b/>
                <w:sz w:val="28"/>
                <w:szCs w:val="28"/>
              </w:rPr>
              <w:t xml:space="preserve"> приватизации </w:t>
            </w:r>
            <w:r>
              <w:rPr>
                <w:b/>
                <w:sz w:val="28"/>
                <w:szCs w:val="28"/>
              </w:rPr>
              <w:t>муниципального имущества</w:t>
            </w:r>
            <w:r w:rsidRPr="00F6169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в 201</w:t>
            </w:r>
            <w:r w:rsidR="00B767F7">
              <w:rPr>
                <w:b/>
                <w:sz w:val="28"/>
                <w:szCs w:val="28"/>
              </w:rPr>
              <w:t>5</w:t>
            </w:r>
            <w:r w:rsidRPr="00F6169B">
              <w:rPr>
                <w:b/>
                <w:sz w:val="28"/>
                <w:szCs w:val="28"/>
              </w:rPr>
              <w:t xml:space="preserve"> году</w:t>
            </w:r>
            <w:r w:rsidR="00D15C11">
              <w:rPr>
                <w:b/>
                <w:sz w:val="28"/>
                <w:szCs w:val="28"/>
              </w:rPr>
              <w:t>»</w:t>
            </w:r>
          </w:p>
        </w:tc>
      </w:tr>
    </w:tbl>
    <w:p w:rsidR="00103797" w:rsidRDefault="00103797" w:rsidP="00103797">
      <w:pPr>
        <w:pStyle w:val="a3"/>
        <w:jc w:val="center"/>
        <w:rPr>
          <w:b/>
        </w:rPr>
      </w:pPr>
    </w:p>
    <w:p w:rsidR="00602235" w:rsidRDefault="00602235" w:rsidP="00103797">
      <w:pPr>
        <w:pStyle w:val="a3"/>
        <w:jc w:val="center"/>
        <w:rPr>
          <w:b/>
        </w:rPr>
      </w:pPr>
    </w:p>
    <w:p w:rsidR="00BA7346" w:rsidRDefault="00BA7346" w:rsidP="00103797">
      <w:pPr>
        <w:pStyle w:val="a3"/>
        <w:jc w:val="center"/>
        <w:rPr>
          <w:b/>
        </w:rPr>
      </w:pPr>
    </w:p>
    <w:p w:rsidR="00103797" w:rsidRPr="00B92D81" w:rsidRDefault="00103797" w:rsidP="00103797">
      <w:pPr>
        <w:ind w:firstLine="720"/>
        <w:jc w:val="both"/>
        <w:outlineLvl w:val="0"/>
        <w:rPr>
          <w:sz w:val="28"/>
          <w:szCs w:val="28"/>
        </w:rPr>
      </w:pPr>
      <w:r w:rsidRPr="00B92D81">
        <w:rPr>
          <w:sz w:val="28"/>
          <w:szCs w:val="28"/>
        </w:rPr>
        <w:t xml:space="preserve">В соответствии с Федеральным законом от 6 октября 2003 года </w:t>
      </w:r>
      <w:r w:rsidRPr="00F45B7F">
        <w:rPr>
          <w:sz w:val="28"/>
          <w:szCs w:val="28"/>
        </w:rPr>
        <w:t xml:space="preserve">                     </w:t>
      </w:r>
      <w:r w:rsidRPr="00B92D81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Федеральным законом</w:t>
      </w:r>
      <w:r w:rsidRPr="00B92D81">
        <w:rPr>
          <w:sz w:val="28"/>
          <w:szCs w:val="28"/>
        </w:rPr>
        <w:t xml:space="preserve"> от 21 декабря </w:t>
      </w:r>
      <w:r>
        <w:rPr>
          <w:sz w:val="28"/>
          <w:szCs w:val="28"/>
        </w:rPr>
        <w:t xml:space="preserve">2001 года                № 178-ФЗ </w:t>
      </w:r>
      <w:r w:rsidRPr="00B92D81">
        <w:rPr>
          <w:sz w:val="28"/>
          <w:szCs w:val="28"/>
        </w:rPr>
        <w:t xml:space="preserve">«О приватизации государственного и муниципального имущества», </w:t>
      </w:r>
      <w:r w:rsidR="00702A77">
        <w:rPr>
          <w:sz w:val="28"/>
          <w:szCs w:val="28"/>
        </w:rPr>
        <w:t xml:space="preserve">Положением о </w:t>
      </w:r>
      <w:r w:rsidRPr="006677DE">
        <w:rPr>
          <w:sz w:val="28"/>
          <w:szCs w:val="28"/>
        </w:rPr>
        <w:t xml:space="preserve"> порядке </w:t>
      </w:r>
      <w:r w:rsidR="00B767F7">
        <w:rPr>
          <w:sz w:val="28"/>
          <w:szCs w:val="28"/>
        </w:rPr>
        <w:t>управления и</w:t>
      </w:r>
      <w:r>
        <w:rPr>
          <w:sz w:val="28"/>
        </w:rPr>
        <w:t xml:space="preserve"> распоряжения</w:t>
      </w:r>
      <w:r w:rsidR="00B767F7">
        <w:rPr>
          <w:sz w:val="28"/>
        </w:rPr>
        <w:t xml:space="preserve"> объектами</w:t>
      </w:r>
      <w:r>
        <w:rPr>
          <w:sz w:val="28"/>
        </w:rPr>
        <w:t xml:space="preserve"> муниципальной собственност</w:t>
      </w:r>
      <w:r w:rsidR="00B767F7">
        <w:rPr>
          <w:sz w:val="28"/>
        </w:rPr>
        <w:t>и</w:t>
      </w:r>
      <w:r>
        <w:rPr>
          <w:sz w:val="28"/>
        </w:rPr>
        <w:t xml:space="preserve"> Туапсинского городского поселения Туапсинского района, утвержденным решением Совета Туапсинского городского поселения Туапсинского района от </w:t>
      </w:r>
      <w:r w:rsidR="00B767F7">
        <w:rPr>
          <w:sz w:val="28"/>
        </w:rPr>
        <w:t>3</w:t>
      </w:r>
      <w:r>
        <w:rPr>
          <w:sz w:val="28"/>
        </w:rPr>
        <w:t xml:space="preserve"> </w:t>
      </w:r>
      <w:r w:rsidR="00B767F7">
        <w:rPr>
          <w:sz w:val="28"/>
        </w:rPr>
        <w:t>сентября</w:t>
      </w:r>
      <w:r>
        <w:rPr>
          <w:sz w:val="28"/>
        </w:rPr>
        <w:t xml:space="preserve"> 20</w:t>
      </w:r>
      <w:r w:rsidR="00B767F7">
        <w:rPr>
          <w:sz w:val="28"/>
        </w:rPr>
        <w:t>14</w:t>
      </w:r>
      <w:r>
        <w:rPr>
          <w:sz w:val="28"/>
        </w:rPr>
        <w:t xml:space="preserve"> года № </w:t>
      </w:r>
      <w:r w:rsidR="00B767F7">
        <w:rPr>
          <w:sz w:val="28"/>
          <w:szCs w:val="28"/>
        </w:rPr>
        <w:t>28.4</w:t>
      </w:r>
      <w:r>
        <w:rPr>
          <w:sz w:val="28"/>
          <w:szCs w:val="28"/>
        </w:rPr>
        <w:t xml:space="preserve">,  </w:t>
      </w:r>
      <w:r w:rsidRPr="00B92D81">
        <w:rPr>
          <w:sz w:val="28"/>
          <w:szCs w:val="28"/>
        </w:rPr>
        <w:t xml:space="preserve">Совет </w:t>
      </w:r>
      <w:r>
        <w:rPr>
          <w:sz w:val="28"/>
          <w:szCs w:val="28"/>
        </w:rPr>
        <w:t>Туапсинского городского поселения Туапсинского района</w:t>
      </w:r>
      <w:r w:rsidRPr="00B92D81">
        <w:rPr>
          <w:sz w:val="28"/>
          <w:szCs w:val="28"/>
        </w:rPr>
        <w:t xml:space="preserve"> РЕШИЛ:</w:t>
      </w:r>
    </w:p>
    <w:p w:rsidR="005D3B3A" w:rsidRDefault="00103797" w:rsidP="00103797">
      <w:pPr>
        <w:pStyle w:val="ad"/>
        <w:numPr>
          <w:ilvl w:val="0"/>
          <w:numId w:val="2"/>
        </w:numPr>
        <w:tabs>
          <w:tab w:val="num" w:pos="1260"/>
        </w:tabs>
        <w:spacing w:before="0" w:beforeAutospacing="0" w:after="0" w:afterAutospacing="0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B767F7">
        <w:rPr>
          <w:sz w:val="28"/>
          <w:szCs w:val="28"/>
        </w:rPr>
        <w:t xml:space="preserve">в решение Совета Туапсинского городского поселения Туапсинского района от 28 октября 2014 года № 29.16 «Об утверждении Прогнозного плана приватизации муниципального имущества в 2015 году» </w:t>
      </w:r>
      <w:r w:rsidR="005D3B3A">
        <w:rPr>
          <w:sz w:val="28"/>
          <w:szCs w:val="28"/>
        </w:rPr>
        <w:t xml:space="preserve">следующие </w:t>
      </w:r>
      <w:r w:rsidR="00B767F7">
        <w:rPr>
          <w:sz w:val="28"/>
          <w:szCs w:val="28"/>
        </w:rPr>
        <w:t>изменения</w:t>
      </w:r>
      <w:r w:rsidR="005D3B3A">
        <w:rPr>
          <w:sz w:val="28"/>
          <w:szCs w:val="28"/>
        </w:rPr>
        <w:t>:</w:t>
      </w:r>
    </w:p>
    <w:p w:rsidR="00CD5A66" w:rsidRDefault="00D7179F" w:rsidP="00602235">
      <w:pPr>
        <w:pStyle w:val="ad"/>
        <w:tabs>
          <w:tab w:val="num" w:pos="126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02A77">
        <w:rPr>
          <w:sz w:val="28"/>
          <w:szCs w:val="28"/>
        </w:rPr>
        <w:t>п</w:t>
      </w:r>
      <w:r w:rsidR="005D3B3A">
        <w:rPr>
          <w:sz w:val="28"/>
          <w:szCs w:val="28"/>
        </w:rPr>
        <w:t xml:space="preserve">риложение «Прогнозный план приватизации муниципального имущества в 2015 году» </w:t>
      </w:r>
      <w:r w:rsidR="00702A7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602235">
        <w:rPr>
          <w:sz w:val="28"/>
          <w:szCs w:val="28"/>
        </w:rPr>
        <w:t>дополнить пунктам 2</w:t>
      </w:r>
      <w:r w:rsidR="00CD5A66">
        <w:rPr>
          <w:sz w:val="28"/>
          <w:szCs w:val="28"/>
        </w:rPr>
        <w:t>, согласно приложению к настоящему решению</w:t>
      </w:r>
      <w:r>
        <w:rPr>
          <w:sz w:val="28"/>
          <w:szCs w:val="28"/>
        </w:rPr>
        <w:t>;</w:t>
      </w:r>
    </w:p>
    <w:p w:rsidR="00103797" w:rsidRPr="004E06D6" w:rsidRDefault="00602235" w:rsidP="00602235">
      <w:pPr>
        <w:pStyle w:val="ad"/>
        <w:tabs>
          <w:tab w:val="num" w:pos="126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</w:t>
      </w:r>
      <w:r w:rsidR="00F3276E">
        <w:rPr>
          <w:sz w:val="28"/>
          <w:szCs w:val="28"/>
        </w:rPr>
        <w:t xml:space="preserve">. </w:t>
      </w:r>
      <w:r w:rsidR="00103797" w:rsidRPr="004E06D6">
        <w:rPr>
          <w:sz w:val="28"/>
          <w:szCs w:val="28"/>
        </w:rPr>
        <w:t xml:space="preserve">Настоящее </w:t>
      </w:r>
      <w:r w:rsidR="00103797">
        <w:rPr>
          <w:sz w:val="28"/>
          <w:szCs w:val="28"/>
        </w:rPr>
        <w:t>решение</w:t>
      </w:r>
      <w:r w:rsidR="00103797" w:rsidRPr="004E06D6">
        <w:rPr>
          <w:sz w:val="28"/>
          <w:szCs w:val="28"/>
        </w:rPr>
        <w:t xml:space="preserve"> вступает в силу с</w:t>
      </w:r>
      <w:r w:rsidR="00D7179F">
        <w:rPr>
          <w:sz w:val="28"/>
          <w:szCs w:val="28"/>
        </w:rPr>
        <w:t>о</w:t>
      </w:r>
      <w:r w:rsidR="00103797" w:rsidRPr="004E06D6">
        <w:rPr>
          <w:sz w:val="28"/>
          <w:szCs w:val="28"/>
        </w:rPr>
        <w:t xml:space="preserve"> </w:t>
      </w:r>
      <w:r w:rsidR="00D7179F">
        <w:rPr>
          <w:sz w:val="28"/>
          <w:szCs w:val="28"/>
        </w:rPr>
        <w:t>дня</w:t>
      </w:r>
      <w:r w:rsidR="00103797" w:rsidRPr="004E06D6">
        <w:rPr>
          <w:sz w:val="28"/>
          <w:szCs w:val="28"/>
        </w:rPr>
        <w:t xml:space="preserve"> его официального </w:t>
      </w:r>
      <w:r w:rsidR="00F3276E">
        <w:rPr>
          <w:sz w:val="28"/>
          <w:szCs w:val="28"/>
        </w:rPr>
        <w:t>о</w:t>
      </w:r>
      <w:r w:rsidR="00103797" w:rsidRPr="004E06D6">
        <w:rPr>
          <w:sz w:val="28"/>
          <w:szCs w:val="28"/>
        </w:rPr>
        <w:t>публикования.</w:t>
      </w:r>
    </w:p>
    <w:p w:rsidR="00103797" w:rsidRDefault="00103797" w:rsidP="00602235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B767F7" w:rsidRDefault="00B767F7" w:rsidP="00103797">
      <w:pPr>
        <w:pStyle w:val="ad"/>
        <w:spacing w:before="0" w:beforeAutospacing="0" w:after="0" w:afterAutospacing="0"/>
        <w:rPr>
          <w:sz w:val="28"/>
          <w:szCs w:val="28"/>
        </w:rPr>
      </w:pPr>
    </w:p>
    <w:p w:rsidR="00B767F7" w:rsidRDefault="00B767F7" w:rsidP="00B767F7">
      <w:pPr>
        <w:pStyle w:val="a3"/>
      </w:pPr>
      <w:r>
        <w:t xml:space="preserve">Председатель Совета </w:t>
      </w:r>
    </w:p>
    <w:p w:rsidR="00B767F7" w:rsidRDefault="00B767F7" w:rsidP="00B767F7">
      <w:pPr>
        <w:pStyle w:val="a3"/>
      </w:pPr>
      <w:r>
        <w:t>Туапсинского городского поселения                                                  Е.А. Яйли</w:t>
      </w:r>
    </w:p>
    <w:p w:rsidR="00B767F7" w:rsidRDefault="00B767F7" w:rsidP="00B767F7">
      <w:pPr>
        <w:pStyle w:val="a3"/>
      </w:pPr>
    </w:p>
    <w:p w:rsidR="00D23439" w:rsidRDefault="00B767F7" w:rsidP="00D23439">
      <w:pPr>
        <w:pStyle w:val="a3"/>
      </w:pPr>
      <w:r>
        <w:t>Г</w:t>
      </w:r>
      <w:r w:rsidR="00A7515C">
        <w:t>лав</w:t>
      </w:r>
      <w:r>
        <w:t xml:space="preserve">а </w:t>
      </w:r>
      <w:r w:rsidR="00D23439">
        <w:t>Туапсинского</w:t>
      </w:r>
    </w:p>
    <w:p w:rsidR="00D23439" w:rsidRDefault="00A7515C" w:rsidP="00D23439">
      <w:pPr>
        <w:pStyle w:val="a3"/>
      </w:pPr>
      <w:r>
        <w:t>городского поселения</w:t>
      </w:r>
      <w:r>
        <w:tab/>
      </w:r>
      <w:r>
        <w:tab/>
        <w:t xml:space="preserve">                              </w:t>
      </w:r>
      <w:r w:rsidR="00D23439">
        <w:tab/>
      </w:r>
      <w:r w:rsidR="00BE122F">
        <w:tab/>
      </w:r>
      <w:r w:rsidR="00B767F7">
        <w:tab/>
      </w:r>
      <w:r w:rsidR="00B767F7">
        <w:tab/>
        <w:t xml:space="preserve">      А.В. Чехов</w:t>
      </w:r>
      <w:r w:rsidR="00D23439">
        <w:t xml:space="preserve">  </w:t>
      </w:r>
    </w:p>
    <w:p w:rsidR="00602235" w:rsidRDefault="00602235" w:rsidP="00D23439">
      <w:pPr>
        <w:pStyle w:val="a3"/>
      </w:pPr>
    </w:p>
    <w:p w:rsidR="00602235" w:rsidRDefault="00602235" w:rsidP="00D23439">
      <w:pPr>
        <w:pStyle w:val="a3"/>
      </w:pPr>
    </w:p>
    <w:p w:rsidR="00602235" w:rsidRDefault="00602235" w:rsidP="00D23439">
      <w:pPr>
        <w:pStyle w:val="a3"/>
      </w:pPr>
    </w:p>
    <w:p w:rsidR="00602235" w:rsidRDefault="00602235" w:rsidP="00D23439">
      <w:pPr>
        <w:pStyle w:val="a3"/>
      </w:pPr>
    </w:p>
    <w:tbl>
      <w:tblPr>
        <w:tblW w:w="9828" w:type="dxa"/>
        <w:tblLook w:val="01E0"/>
      </w:tblPr>
      <w:tblGrid>
        <w:gridCol w:w="4968"/>
        <w:gridCol w:w="4860"/>
      </w:tblGrid>
      <w:tr w:rsidR="0002384B" w:rsidRPr="00444E59" w:rsidTr="003B3CD5">
        <w:tc>
          <w:tcPr>
            <w:tcW w:w="4968" w:type="dxa"/>
          </w:tcPr>
          <w:p w:rsidR="0002384B" w:rsidRPr="00444E59" w:rsidRDefault="0002384B" w:rsidP="00702A77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02384B" w:rsidRPr="00444E59" w:rsidRDefault="0002384B" w:rsidP="003B3CD5">
            <w:pPr>
              <w:ind w:right="169"/>
              <w:jc w:val="right"/>
              <w:rPr>
                <w:sz w:val="28"/>
                <w:szCs w:val="28"/>
              </w:rPr>
            </w:pPr>
          </w:p>
        </w:tc>
      </w:tr>
    </w:tbl>
    <w:p w:rsidR="000D3B49" w:rsidRDefault="000D3B49" w:rsidP="007A14C6">
      <w:pPr>
        <w:pStyle w:val="a3"/>
        <w:rPr>
          <w:szCs w:val="28"/>
        </w:rPr>
      </w:pPr>
    </w:p>
    <w:p w:rsidR="007670B5" w:rsidRDefault="007670B5" w:rsidP="007A14C6">
      <w:pPr>
        <w:pStyle w:val="a3"/>
        <w:rPr>
          <w:szCs w:val="28"/>
        </w:rPr>
      </w:pPr>
    </w:p>
    <w:p w:rsidR="007670B5" w:rsidRDefault="007670B5" w:rsidP="007A14C6">
      <w:pPr>
        <w:pStyle w:val="a3"/>
        <w:rPr>
          <w:szCs w:val="28"/>
        </w:rPr>
      </w:pPr>
    </w:p>
    <w:p w:rsidR="007670B5" w:rsidRDefault="007670B5" w:rsidP="007A14C6">
      <w:pPr>
        <w:pStyle w:val="a3"/>
        <w:rPr>
          <w:szCs w:val="28"/>
        </w:rPr>
      </w:pPr>
    </w:p>
    <w:p w:rsidR="007670B5" w:rsidRDefault="007670B5" w:rsidP="007A14C6">
      <w:pPr>
        <w:pStyle w:val="a3"/>
        <w:rPr>
          <w:szCs w:val="28"/>
        </w:rPr>
      </w:pPr>
    </w:p>
    <w:p w:rsidR="007670B5" w:rsidRDefault="007670B5" w:rsidP="007A14C6">
      <w:pPr>
        <w:pStyle w:val="a3"/>
        <w:rPr>
          <w:szCs w:val="28"/>
        </w:rPr>
      </w:pPr>
    </w:p>
    <w:p w:rsidR="007670B5" w:rsidRDefault="007670B5" w:rsidP="007A14C6">
      <w:pPr>
        <w:pStyle w:val="a3"/>
        <w:rPr>
          <w:szCs w:val="28"/>
        </w:rPr>
      </w:pPr>
    </w:p>
    <w:p w:rsidR="007670B5" w:rsidRDefault="007670B5" w:rsidP="007670B5">
      <w:pPr>
        <w:ind w:left="2124"/>
        <w:sectPr w:rsidR="007670B5" w:rsidSect="00103797">
          <w:pgSz w:w="11906" w:h="16838" w:code="9"/>
          <w:pgMar w:top="719" w:right="707" w:bottom="426" w:left="1588" w:header="709" w:footer="709" w:gutter="0"/>
          <w:cols w:space="708"/>
          <w:docGrid w:linePitch="360"/>
        </w:sectPr>
      </w:pPr>
      <w:r>
        <w:tab/>
      </w:r>
      <w:r>
        <w:tab/>
      </w:r>
      <w:r>
        <w:tab/>
      </w:r>
      <w:r>
        <w:tab/>
      </w:r>
      <w:r>
        <w:tab/>
      </w:r>
    </w:p>
    <w:p w:rsidR="007670B5" w:rsidRDefault="007670B5" w:rsidP="007670B5">
      <w:pPr>
        <w:ind w:left="2124"/>
        <w:rPr>
          <w:sz w:val="28"/>
          <w:szCs w:val="28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             </w:t>
      </w:r>
      <w:r>
        <w:rPr>
          <w:sz w:val="28"/>
          <w:szCs w:val="28"/>
        </w:rPr>
        <w:t>Приложение</w:t>
      </w:r>
    </w:p>
    <w:p w:rsidR="007670B5" w:rsidRDefault="00702A77" w:rsidP="007670B5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7670B5">
        <w:rPr>
          <w:sz w:val="28"/>
          <w:szCs w:val="28"/>
        </w:rPr>
        <w:t xml:space="preserve"> решению Совета Туапсинского городского поселения</w:t>
      </w:r>
    </w:p>
    <w:p w:rsidR="007670B5" w:rsidRDefault="007670B5" w:rsidP="007670B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Туапсинского района от </w:t>
      </w:r>
      <w:r w:rsidR="00702A77">
        <w:rPr>
          <w:sz w:val="28"/>
          <w:szCs w:val="28"/>
        </w:rPr>
        <w:t xml:space="preserve">27.05.2015 года </w:t>
      </w:r>
      <w:r>
        <w:rPr>
          <w:sz w:val="28"/>
          <w:szCs w:val="28"/>
        </w:rPr>
        <w:t xml:space="preserve"> № </w:t>
      </w:r>
      <w:r w:rsidR="00702A77">
        <w:rPr>
          <w:sz w:val="28"/>
          <w:szCs w:val="28"/>
        </w:rPr>
        <w:t>38.6</w:t>
      </w:r>
    </w:p>
    <w:p w:rsidR="007670B5" w:rsidRDefault="007670B5" w:rsidP="007670B5">
      <w:pPr>
        <w:jc w:val="right"/>
        <w:rPr>
          <w:sz w:val="28"/>
          <w:szCs w:val="28"/>
        </w:rPr>
      </w:pPr>
    </w:p>
    <w:p w:rsidR="007670B5" w:rsidRDefault="007670B5" w:rsidP="007670B5">
      <w:pPr>
        <w:jc w:val="right"/>
        <w:rPr>
          <w:sz w:val="28"/>
          <w:szCs w:val="28"/>
        </w:rPr>
      </w:pPr>
    </w:p>
    <w:p w:rsidR="007670B5" w:rsidRDefault="007670B5" w:rsidP="007670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</w:p>
    <w:p w:rsidR="007670B5" w:rsidRDefault="00702A77" w:rsidP="007670B5">
      <w:pPr>
        <w:jc w:val="center"/>
        <w:rPr>
          <w:sz w:val="28"/>
          <w:szCs w:val="28"/>
        </w:rPr>
      </w:pPr>
      <w:r>
        <w:rPr>
          <w:sz w:val="28"/>
          <w:szCs w:val="28"/>
        </w:rPr>
        <w:t>в приложение «</w:t>
      </w:r>
      <w:r w:rsidR="007670B5">
        <w:rPr>
          <w:sz w:val="28"/>
          <w:szCs w:val="28"/>
        </w:rPr>
        <w:t>Прогнозный план приватизации муниципального имущества в 2015 году</w:t>
      </w:r>
      <w:r>
        <w:rPr>
          <w:sz w:val="28"/>
          <w:szCs w:val="28"/>
        </w:rPr>
        <w:t>»</w:t>
      </w:r>
    </w:p>
    <w:p w:rsidR="007670B5" w:rsidRDefault="007670B5" w:rsidP="007670B5">
      <w:pPr>
        <w:jc w:val="center"/>
        <w:rPr>
          <w:sz w:val="28"/>
          <w:szCs w:val="28"/>
        </w:rPr>
      </w:pPr>
    </w:p>
    <w:p w:rsidR="007670B5" w:rsidRDefault="007670B5" w:rsidP="007670B5">
      <w:pPr>
        <w:jc w:val="center"/>
        <w:rPr>
          <w:sz w:val="28"/>
          <w:szCs w:val="28"/>
        </w:rPr>
      </w:pPr>
    </w:p>
    <w:p w:rsidR="007670B5" w:rsidRDefault="007670B5" w:rsidP="007670B5">
      <w:pPr>
        <w:jc w:val="center"/>
        <w:rPr>
          <w:sz w:val="28"/>
          <w:szCs w:val="28"/>
        </w:rPr>
      </w:pPr>
      <w:r>
        <w:rPr>
          <w:sz w:val="28"/>
          <w:szCs w:val="28"/>
        </w:rPr>
        <w:t>2. Преобразование  Муниципальных унитарных предприятий в общества с ограниченной ответственностью</w:t>
      </w:r>
    </w:p>
    <w:p w:rsidR="007670B5" w:rsidRDefault="007670B5" w:rsidP="007670B5">
      <w:pPr>
        <w:jc w:val="center"/>
        <w:rPr>
          <w:sz w:val="28"/>
          <w:szCs w:val="28"/>
        </w:rPr>
      </w:pPr>
    </w:p>
    <w:tbl>
      <w:tblPr>
        <w:tblStyle w:val="a6"/>
        <w:tblW w:w="15135" w:type="dxa"/>
        <w:tblLayout w:type="fixed"/>
        <w:tblLook w:val="04A0"/>
      </w:tblPr>
      <w:tblGrid>
        <w:gridCol w:w="817"/>
        <w:gridCol w:w="2978"/>
        <w:gridCol w:w="1701"/>
        <w:gridCol w:w="1843"/>
        <w:gridCol w:w="1559"/>
        <w:gridCol w:w="1701"/>
        <w:gridCol w:w="1559"/>
        <w:gridCol w:w="1701"/>
        <w:gridCol w:w="1276"/>
      </w:tblGrid>
      <w:tr w:rsidR="007670B5" w:rsidTr="00702A7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B5" w:rsidRDefault="007670B5">
            <w:pPr>
              <w:jc w:val="center"/>
              <w:rPr>
                <w:lang w:eastAsia="en-US"/>
              </w:rPr>
            </w:pPr>
            <w:r>
              <w:t>№ п/п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B5" w:rsidRDefault="007670B5">
            <w:pPr>
              <w:jc w:val="center"/>
              <w:rPr>
                <w:lang w:eastAsia="en-US"/>
              </w:rPr>
            </w:pPr>
            <w:r>
              <w:t>Наименование объекта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B5" w:rsidRDefault="007670B5">
            <w:pPr>
              <w:jc w:val="center"/>
            </w:pPr>
            <w:r>
              <w:t>Местонахож</w:t>
            </w:r>
          </w:p>
          <w:p w:rsidR="007670B5" w:rsidRDefault="007670B5">
            <w:pPr>
              <w:jc w:val="center"/>
            </w:pPr>
            <w:r>
              <w:t>дение</w:t>
            </w:r>
          </w:p>
          <w:p w:rsidR="007670B5" w:rsidRDefault="007670B5">
            <w:pPr>
              <w:jc w:val="center"/>
              <w:rPr>
                <w:lang w:eastAsia="en-US"/>
              </w:rPr>
            </w:pPr>
            <w:r>
              <w:t>в городе Туапсе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B5" w:rsidRDefault="007670B5">
            <w:pPr>
              <w:jc w:val="center"/>
              <w:rPr>
                <w:lang w:eastAsia="en-US"/>
              </w:rPr>
            </w:pPr>
            <w:r>
              <w:t>Величина чистых активов на начало 2015 года (тыс. руб.)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B5" w:rsidRDefault="007670B5">
            <w:pPr>
              <w:jc w:val="center"/>
            </w:pPr>
            <w:r>
              <w:t xml:space="preserve">Финансовый результат по итогам 2014 года </w:t>
            </w:r>
          </w:p>
          <w:p w:rsidR="007670B5" w:rsidRDefault="007670B5">
            <w:pPr>
              <w:jc w:val="center"/>
              <w:rPr>
                <w:lang w:eastAsia="en-US"/>
              </w:rPr>
            </w:pPr>
            <w:r>
              <w:t>(тыс. руб.)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B5" w:rsidRDefault="007670B5">
            <w:pPr>
              <w:jc w:val="center"/>
              <w:rPr>
                <w:lang w:eastAsia="en-US"/>
              </w:rPr>
            </w:pPr>
            <w:r>
              <w:t>Площади земельных участков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B5" w:rsidRDefault="007670B5">
            <w:pPr>
              <w:jc w:val="center"/>
              <w:rPr>
                <w:lang w:eastAsia="en-US"/>
              </w:rPr>
            </w:pPr>
            <w:r>
              <w:t>Среднесписочная численность работников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B5" w:rsidRDefault="007670B5">
            <w:pPr>
              <w:jc w:val="center"/>
              <w:rPr>
                <w:lang w:eastAsia="en-US"/>
              </w:rPr>
            </w:pPr>
            <w:r>
              <w:t>Способ приватизации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B5" w:rsidRDefault="007670B5">
            <w:pPr>
              <w:jc w:val="center"/>
              <w:rPr>
                <w:lang w:eastAsia="en-US"/>
              </w:rPr>
            </w:pPr>
            <w:r>
              <w:t>Срок приватизации</w:t>
            </w:r>
          </w:p>
        </w:tc>
      </w:tr>
      <w:tr w:rsidR="007670B5" w:rsidTr="00702A7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B5" w:rsidRDefault="007670B5">
            <w:pPr>
              <w:jc w:val="center"/>
              <w:rPr>
                <w:lang w:eastAsia="en-US"/>
              </w:rPr>
            </w:pPr>
            <w:r>
              <w:t>2.2.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B5" w:rsidRDefault="007670B5">
            <w:pPr>
              <w:rPr>
                <w:lang w:eastAsia="en-US"/>
              </w:rPr>
            </w:pPr>
            <w:r>
              <w:t>Муниципальное унитарное предприятие «Квартирно-правовая служба»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B5" w:rsidRDefault="007670B5">
            <w:pPr>
              <w:jc w:val="center"/>
              <w:rPr>
                <w:lang w:eastAsia="en-US"/>
              </w:rPr>
            </w:pPr>
            <w:r>
              <w:t xml:space="preserve">ул. Гоголя, 6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B5" w:rsidRDefault="007670B5">
            <w:pPr>
              <w:jc w:val="center"/>
              <w:rPr>
                <w:lang w:eastAsia="en-US"/>
              </w:rPr>
            </w:pPr>
            <w:r>
              <w:t>475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B5" w:rsidRDefault="007670B5">
            <w:pPr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B5" w:rsidRDefault="007670B5">
            <w:pPr>
              <w:jc w:val="center"/>
            </w:pPr>
            <w:r>
              <w:t>Доля в многоквар-</w:t>
            </w:r>
          </w:p>
          <w:p w:rsidR="007670B5" w:rsidRDefault="007670B5">
            <w:pPr>
              <w:jc w:val="center"/>
              <w:rPr>
                <w:lang w:eastAsia="en-US"/>
              </w:rPr>
            </w:pPr>
            <w:r>
              <w:t>тирном жилом доме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B5" w:rsidRDefault="007670B5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B5" w:rsidRDefault="007670B5">
            <w:pPr>
              <w:jc w:val="center"/>
            </w:pPr>
            <w:r>
              <w:t>Преобразо-</w:t>
            </w:r>
          </w:p>
          <w:p w:rsidR="007670B5" w:rsidRDefault="007670B5">
            <w:pPr>
              <w:jc w:val="center"/>
              <w:rPr>
                <w:lang w:eastAsia="en-US"/>
              </w:rPr>
            </w:pPr>
            <w:r>
              <w:t>вание в ООО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B5" w:rsidRDefault="007670B5">
            <w:pPr>
              <w:jc w:val="center"/>
              <w:rPr>
                <w:lang w:eastAsia="en-US"/>
              </w:rPr>
            </w:pPr>
            <w:r>
              <w:t>2015 год</w:t>
            </w:r>
          </w:p>
        </w:tc>
      </w:tr>
    </w:tbl>
    <w:p w:rsidR="007670B5" w:rsidRDefault="007670B5" w:rsidP="007670B5">
      <w:pPr>
        <w:jc w:val="both"/>
        <w:rPr>
          <w:lang w:eastAsia="en-US"/>
        </w:rPr>
      </w:pPr>
    </w:p>
    <w:p w:rsidR="007670B5" w:rsidRDefault="007670B5" w:rsidP="007670B5">
      <w:pPr>
        <w:jc w:val="both"/>
        <w:rPr>
          <w:sz w:val="28"/>
          <w:szCs w:val="28"/>
        </w:rPr>
      </w:pPr>
    </w:p>
    <w:p w:rsidR="007670B5" w:rsidRDefault="007670B5" w:rsidP="007670B5">
      <w:pPr>
        <w:jc w:val="both"/>
        <w:rPr>
          <w:sz w:val="28"/>
          <w:szCs w:val="28"/>
        </w:rPr>
      </w:pPr>
    </w:p>
    <w:p w:rsidR="007670B5" w:rsidRDefault="007670B5" w:rsidP="007670B5">
      <w:pPr>
        <w:jc w:val="both"/>
        <w:rPr>
          <w:sz w:val="28"/>
          <w:szCs w:val="28"/>
        </w:rPr>
      </w:pPr>
    </w:p>
    <w:p w:rsidR="007670B5" w:rsidRDefault="007670B5" w:rsidP="007670B5">
      <w:pPr>
        <w:jc w:val="both"/>
        <w:rPr>
          <w:sz w:val="28"/>
          <w:szCs w:val="28"/>
        </w:rPr>
      </w:pPr>
    </w:p>
    <w:p w:rsidR="007670B5" w:rsidRDefault="007670B5" w:rsidP="007670B5">
      <w:pPr>
        <w:jc w:val="both"/>
        <w:rPr>
          <w:sz w:val="28"/>
          <w:szCs w:val="28"/>
        </w:rPr>
      </w:pPr>
    </w:p>
    <w:p w:rsidR="007670B5" w:rsidRDefault="007670B5" w:rsidP="007A14C6">
      <w:pPr>
        <w:pStyle w:val="a3"/>
        <w:rPr>
          <w:szCs w:val="28"/>
        </w:rPr>
      </w:pPr>
    </w:p>
    <w:sectPr w:rsidR="007670B5" w:rsidSect="007670B5">
      <w:pgSz w:w="16838" w:h="11906" w:orient="landscape" w:code="9"/>
      <w:pgMar w:top="709" w:right="425" w:bottom="1588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946" w:rsidRDefault="00885946" w:rsidP="006661D6">
      <w:r>
        <w:separator/>
      </w:r>
    </w:p>
  </w:endnote>
  <w:endnote w:type="continuationSeparator" w:id="1">
    <w:p w:rsidR="00885946" w:rsidRDefault="00885946" w:rsidP="00666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946" w:rsidRDefault="00885946" w:rsidP="006661D6">
      <w:r>
        <w:separator/>
      </w:r>
    </w:p>
  </w:footnote>
  <w:footnote w:type="continuationSeparator" w:id="1">
    <w:p w:rsidR="00885946" w:rsidRDefault="00885946" w:rsidP="006661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26BEF"/>
    <w:multiLevelType w:val="hybridMultilevel"/>
    <w:tmpl w:val="175A2220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7F897071"/>
    <w:multiLevelType w:val="hybridMultilevel"/>
    <w:tmpl w:val="0400B04C"/>
    <w:lvl w:ilvl="0" w:tplc="F9EED848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20C1"/>
    <w:rsid w:val="00004917"/>
    <w:rsid w:val="0002384B"/>
    <w:rsid w:val="00042AE5"/>
    <w:rsid w:val="00044B26"/>
    <w:rsid w:val="00063ED2"/>
    <w:rsid w:val="00076FA6"/>
    <w:rsid w:val="00083375"/>
    <w:rsid w:val="00084659"/>
    <w:rsid w:val="00085563"/>
    <w:rsid w:val="000877F0"/>
    <w:rsid w:val="00094ED3"/>
    <w:rsid w:val="000B35F7"/>
    <w:rsid w:val="000B6705"/>
    <w:rsid w:val="000D3B49"/>
    <w:rsid w:val="000E0C2A"/>
    <w:rsid w:val="000E1328"/>
    <w:rsid w:val="000E6CE5"/>
    <w:rsid w:val="000E776B"/>
    <w:rsid w:val="00103797"/>
    <w:rsid w:val="00106B1E"/>
    <w:rsid w:val="001145A4"/>
    <w:rsid w:val="00127C17"/>
    <w:rsid w:val="00131272"/>
    <w:rsid w:val="0013565A"/>
    <w:rsid w:val="00141527"/>
    <w:rsid w:val="00166E9F"/>
    <w:rsid w:val="00172643"/>
    <w:rsid w:val="00182E4B"/>
    <w:rsid w:val="001C7B90"/>
    <w:rsid w:val="00200CD2"/>
    <w:rsid w:val="00212DCE"/>
    <w:rsid w:val="00241740"/>
    <w:rsid w:val="00272AA0"/>
    <w:rsid w:val="002818CF"/>
    <w:rsid w:val="0028439D"/>
    <w:rsid w:val="002B1825"/>
    <w:rsid w:val="002B544F"/>
    <w:rsid w:val="002D2B28"/>
    <w:rsid w:val="002E5E92"/>
    <w:rsid w:val="00304BCC"/>
    <w:rsid w:val="003217C5"/>
    <w:rsid w:val="00324B8E"/>
    <w:rsid w:val="00395A81"/>
    <w:rsid w:val="003B0657"/>
    <w:rsid w:val="003B152B"/>
    <w:rsid w:val="003B579C"/>
    <w:rsid w:val="003C653D"/>
    <w:rsid w:val="003D44DE"/>
    <w:rsid w:val="003D4670"/>
    <w:rsid w:val="00404027"/>
    <w:rsid w:val="00405EB3"/>
    <w:rsid w:val="0042158C"/>
    <w:rsid w:val="004225AF"/>
    <w:rsid w:val="00423425"/>
    <w:rsid w:val="00442B30"/>
    <w:rsid w:val="0045679F"/>
    <w:rsid w:val="004703AA"/>
    <w:rsid w:val="004724DA"/>
    <w:rsid w:val="004778C4"/>
    <w:rsid w:val="0048203F"/>
    <w:rsid w:val="004A0D54"/>
    <w:rsid w:val="004A7E6B"/>
    <w:rsid w:val="004A7FBA"/>
    <w:rsid w:val="004C2812"/>
    <w:rsid w:val="004F18F2"/>
    <w:rsid w:val="004F28CF"/>
    <w:rsid w:val="0050706E"/>
    <w:rsid w:val="00511133"/>
    <w:rsid w:val="00514F02"/>
    <w:rsid w:val="00541D6C"/>
    <w:rsid w:val="00542EFB"/>
    <w:rsid w:val="0057250C"/>
    <w:rsid w:val="0057565B"/>
    <w:rsid w:val="0058278B"/>
    <w:rsid w:val="005A48C7"/>
    <w:rsid w:val="005A6379"/>
    <w:rsid w:val="005D39A2"/>
    <w:rsid w:val="005D3B3A"/>
    <w:rsid w:val="005E1B30"/>
    <w:rsid w:val="005F0FD9"/>
    <w:rsid w:val="00602235"/>
    <w:rsid w:val="00630D03"/>
    <w:rsid w:val="006337F6"/>
    <w:rsid w:val="006533DE"/>
    <w:rsid w:val="006661D6"/>
    <w:rsid w:val="00682B0A"/>
    <w:rsid w:val="006871DD"/>
    <w:rsid w:val="006B27A6"/>
    <w:rsid w:val="006B3580"/>
    <w:rsid w:val="006B39BC"/>
    <w:rsid w:val="006B6263"/>
    <w:rsid w:val="006B7BEA"/>
    <w:rsid w:val="006C326D"/>
    <w:rsid w:val="006E665E"/>
    <w:rsid w:val="006F0A11"/>
    <w:rsid w:val="00702A77"/>
    <w:rsid w:val="00703B39"/>
    <w:rsid w:val="00710C88"/>
    <w:rsid w:val="00733710"/>
    <w:rsid w:val="007534C5"/>
    <w:rsid w:val="00755AA2"/>
    <w:rsid w:val="00765932"/>
    <w:rsid w:val="007670B5"/>
    <w:rsid w:val="007801A1"/>
    <w:rsid w:val="007A14C6"/>
    <w:rsid w:val="007B329C"/>
    <w:rsid w:val="007D4B07"/>
    <w:rsid w:val="007F3F96"/>
    <w:rsid w:val="007F43AD"/>
    <w:rsid w:val="00817CE4"/>
    <w:rsid w:val="008309E5"/>
    <w:rsid w:val="0083736B"/>
    <w:rsid w:val="008427C5"/>
    <w:rsid w:val="00850048"/>
    <w:rsid w:val="00874ABF"/>
    <w:rsid w:val="00885946"/>
    <w:rsid w:val="0089378C"/>
    <w:rsid w:val="008B599E"/>
    <w:rsid w:val="008D535F"/>
    <w:rsid w:val="008E05DB"/>
    <w:rsid w:val="008E4AAA"/>
    <w:rsid w:val="008E65E7"/>
    <w:rsid w:val="008F139B"/>
    <w:rsid w:val="008F2295"/>
    <w:rsid w:val="00917675"/>
    <w:rsid w:val="009A5CC6"/>
    <w:rsid w:val="009C5FAC"/>
    <w:rsid w:val="00A14A6B"/>
    <w:rsid w:val="00A518DC"/>
    <w:rsid w:val="00A55B5B"/>
    <w:rsid w:val="00A67A07"/>
    <w:rsid w:val="00A73484"/>
    <w:rsid w:val="00A737C3"/>
    <w:rsid w:val="00A7515C"/>
    <w:rsid w:val="00A846B2"/>
    <w:rsid w:val="00AC0283"/>
    <w:rsid w:val="00AD4658"/>
    <w:rsid w:val="00AE2D97"/>
    <w:rsid w:val="00AF23ED"/>
    <w:rsid w:val="00B04473"/>
    <w:rsid w:val="00B3479D"/>
    <w:rsid w:val="00B35A92"/>
    <w:rsid w:val="00B428DA"/>
    <w:rsid w:val="00B4354F"/>
    <w:rsid w:val="00B510D9"/>
    <w:rsid w:val="00B767F7"/>
    <w:rsid w:val="00B814C3"/>
    <w:rsid w:val="00B93AE7"/>
    <w:rsid w:val="00B97F6F"/>
    <w:rsid w:val="00BA2332"/>
    <w:rsid w:val="00BA6F8D"/>
    <w:rsid w:val="00BA7346"/>
    <w:rsid w:val="00BB0687"/>
    <w:rsid w:val="00BE07E2"/>
    <w:rsid w:val="00BE122F"/>
    <w:rsid w:val="00C109A0"/>
    <w:rsid w:val="00C141E0"/>
    <w:rsid w:val="00C258DF"/>
    <w:rsid w:val="00C61C08"/>
    <w:rsid w:val="00C855D4"/>
    <w:rsid w:val="00C87C72"/>
    <w:rsid w:val="00CA1C0F"/>
    <w:rsid w:val="00CA45BE"/>
    <w:rsid w:val="00CB370D"/>
    <w:rsid w:val="00CD042B"/>
    <w:rsid w:val="00CD5185"/>
    <w:rsid w:val="00CD5A66"/>
    <w:rsid w:val="00D03E43"/>
    <w:rsid w:val="00D15C11"/>
    <w:rsid w:val="00D167C8"/>
    <w:rsid w:val="00D17B19"/>
    <w:rsid w:val="00D23143"/>
    <w:rsid w:val="00D23439"/>
    <w:rsid w:val="00D305B8"/>
    <w:rsid w:val="00D30778"/>
    <w:rsid w:val="00D33E22"/>
    <w:rsid w:val="00D402BF"/>
    <w:rsid w:val="00D60D65"/>
    <w:rsid w:val="00D7179F"/>
    <w:rsid w:val="00D9551D"/>
    <w:rsid w:val="00D95B7C"/>
    <w:rsid w:val="00DB1F84"/>
    <w:rsid w:val="00DB4F21"/>
    <w:rsid w:val="00DC334A"/>
    <w:rsid w:val="00DE02DA"/>
    <w:rsid w:val="00DF5B60"/>
    <w:rsid w:val="00DF6DFF"/>
    <w:rsid w:val="00E010B1"/>
    <w:rsid w:val="00E01EF7"/>
    <w:rsid w:val="00E029B5"/>
    <w:rsid w:val="00E04B87"/>
    <w:rsid w:val="00E0575C"/>
    <w:rsid w:val="00E20F82"/>
    <w:rsid w:val="00E22651"/>
    <w:rsid w:val="00E364FD"/>
    <w:rsid w:val="00E50604"/>
    <w:rsid w:val="00E518B9"/>
    <w:rsid w:val="00E52A78"/>
    <w:rsid w:val="00E83374"/>
    <w:rsid w:val="00EB0848"/>
    <w:rsid w:val="00EB7D06"/>
    <w:rsid w:val="00ED3076"/>
    <w:rsid w:val="00EE1CDE"/>
    <w:rsid w:val="00F02E4C"/>
    <w:rsid w:val="00F3276E"/>
    <w:rsid w:val="00F520C1"/>
    <w:rsid w:val="00F52DAB"/>
    <w:rsid w:val="00F605C7"/>
    <w:rsid w:val="00F71270"/>
    <w:rsid w:val="00F76528"/>
    <w:rsid w:val="00F9261E"/>
    <w:rsid w:val="00FB136F"/>
    <w:rsid w:val="00FB49C1"/>
    <w:rsid w:val="00FB5EDD"/>
    <w:rsid w:val="00FC2166"/>
    <w:rsid w:val="00FD7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27A6"/>
    <w:rPr>
      <w:sz w:val="24"/>
      <w:szCs w:val="24"/>
    </w:rPr>
  </w:style>
  <w:style w:type="paragraph" w:styleId="1">
    <w:name w:val="heading 1"/>
    <w:basedOn w:val="a"/>
    <w:next w:val="a"/>
    <w:qFormat/>
    <w:rsid w:val="006B27A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6B27A6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B27A6"/>
    <w:pPr>
      <w:jc w:val="both"/>
    </w:pPr>
    <w:rPr>
      <w:sz w:val="28"/>
    </w:rPr>
  </w:style>
  <w:style w:type="paragraph" w:styleId="a5">
    <w:name w:val="Body Text Indent"/>
    <w:basedOn w:val="a"/>
    <w:rsid w:val="006B27A6"/>
    <w:pPr>
      <w:ind w:firstLine="708"/>
      <w:jc w:val="both"/>
    </w:pPr>
    <w:rPr>
      <w:sz w:val="28"/>
    </w:rPr>
  </w:style>
  <w:style w:type="table" w:styleId="a6">
    <w:name w:val="Table Grid"/>
    <w:basedOn w:val="a1"/>
    <w:uiPriority w:val="59"/>
    <w:rsid w:val="00470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аголовок 1"/>
    <w:basedOn w:val="a"/>
    <w:next w:val="a"/>
    <w:rsid w:val="004703AA"/>
    <w:pPr>
      <w:keepNext/>
      <w:widowControl w:val="0"/>
      <w:autoSpaceDE w:val="0"/>
      <w:autoSpaceDN w:val="0"/>
      <w:adjustRightInd w:val="0"/>
      <w:ind w:left="5103" w:right="-1050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4703AA"/>
    <w:pPr>
      <w:keepNext/>
      <w:widowControl w:val="0"/>
      <w:autoSpaceDE w:val="0"/>
      <w:autoSpaceDN w:val="0"/>
      <w:adjustRightInd w:val="0"/>
      <w:jc w:val="center"/>
    </w:pPr>
  </w:style>
  <w:style w:type="paragraph" w:styleId="a7">
    <w:name w:val="Balloon Text"/>
    <w:basedOn w:val="a"/>
    <w:link w:val="a8"/>
    <w:rsid w:val="006661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661D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6661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661D6"/>
    <w:rPr>
      <w:sz w:val="24"/>
      <w:szCs w:val="24"/>
    </w:rPr>
  </w:style>
  <w:style w:type="paragraph" w:styleId="ab">
    <w:name w:val="footer"/>
    <w:basedOn w:val="a"/>
    <w:link w:val="ac"/>
    <w:rsid w:val="006661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661D6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5D39A2"/>
    <w:rPr>
      <w:sz w:val="28"/>
      <w:szCs w:val="24"/>
    </w:rPr>
  </w:style>
  <w:style w:type="paragraph" w:styleId="ad">
    <w:name w:val="Normal (Web)"/>
    <w:basedOn w:val="a"/>
    <w:rsid w:val="0010379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9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F138D-841E-48CF-8353-48B96C3FF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Ya Blondinko Edition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48kab</cp:lastModifiedBy>
  <cp:revision>9</cp:revision>
  <cp:lastPrinted>2015-05-18T06:03:00Z</cp:lastPrinted>
  <dcterms:created xsi:type="dcterms:W3CDTF">2015-04-13T15:32:00Z</dcterms:created>
  <dcterms:modified xsi:type="dcterms:W3CDTF">2015-05-28T06:47:00Z</dcterms:modified>
</cp:coreProperties>
</file>