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6627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045EB3" w:rsidRPr="00045EB3">
        <w:rPr>
          <w:rFonts w:ascii="Times New Roman" w:hAnsi="Times New Roman" w:cs="Times New Roman"/>
          <w:b/>
          <w:sz w:val="24"/>
          <w:szCs w:val="24"/>
        </w:rPr>
        <w:t>исполнения администрацией Туапсинского городского поселения Туапсинского района муниципальной функции «Осуществление муниципального земельного контроля на территории Туапсинского городского поселения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045EB3">
        <w:rPr>
          <w:rFonts w:ascii="Times New Roman" w:hAnsi="Times New Roman" w:cs="Times New Roman"/>
          <w:sz w:val="24"/>
          <w:szCs w:val="24"/>
        </w:rPr>
        <w:t>16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F050D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9F7ADB">
        <w:rPr>
          <w:rFonts w:ascii="Times New Roman" w:hAnsi="Times New Roman" w:cs="Times New Roman"/>
          <w:sz w:val="24"/>
          <w:szCs w:val="24"/>
        </w:rPr>
        <w:t>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045EB3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1E35-4157-4A76-AE89-6CA97C7F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194</cp:revision>
  <cp:lastPrinted>2020-02-03T14:15:00Z</cp:lastPrinted>
  <dcterms:created xsi:type="dcterms:W3CDTF">2018-07-03T12:29:00Z</dcterms:created>
  <dcterms:modified xsi:type="dcterms:W3CDTF">2020-02-03T14:15:00Z</dcterms:modified>
</cp:coreProperties>
</file>