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66295A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6295A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66295A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95A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6629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66295A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66295A" w:rsidRDefault="003D7827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7F165F" w:rsidP="007D2B52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от </w:t>
      </w:r>
      <w:r w:rsidR="004B5AFC">
        <w:rPr>
          <w:rFonts w:ascii="Times New Roman" w:hAnsi="Times New Roman" w:cs="Times New Roman"/>
          <w:sz w:val="26"/>
          <w:szCs w:val="26"/>
        </w:rPr>
        <w:t>20</w:t>
      </w:r>
      <w:r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4B5AFC">
        <w:rPr>
          <w:rFonts w:ascii="Times New Roman" w:hAnsi="Times New Roman" w:cs="Times New Roman"/>
          <w:sz w:val="26"/>
          <w:szCs w:val="26"/>
        </w:rPr>
        <w:t>апреля</w:t>
      </w:r>
      <w:r w:rsidR="00C17B90" w:rsidRPr="0066295A">
        <w:rPr>
          <w:rFonts w:ascii="Times New Roman" w:hAnsi="Times New Roman" w:cs="Times New Roman"/>
          <w:sz w:val="26"/>
          <w:szCs w:val="26"/>
        </w:rPr>
        <w:t xml:space="preserve"> 2016</w:t>
      </w:r>
      <w:r w:rsidR="00E22A06" w:rsidRPr="0066295A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9163E" w:rsidRPr="0066295A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    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F4EA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г. Туапсе</w:t>
      </w:r>
    </w:p>
    <w:p w:rsidR="00EB3AAC" w:rsidRPr="0066295A" w:rsidRDefault="00EB3AAC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  <w:u w:val="single"/>
        </w:rPr>
        <w:t>Инициатор</w:t>
      </w:r>
      <w:r w:rsidR="008351B3" w:rsidRPr="0066295A">
        <w:rPr>
          <w:rFonts w:ascii="Times New Roman" w:hAnsi="Times New Roman" w:cs="Times New Roman"/>
          <w:sz w:val="26"/>
          <w:szCs w:val="26"/>
          <w:u w:val="single"/>
        </w:rPr>
        <w:t>(ы)</w:t>
      </w:r>
      <w:r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публичных слушаний:</w:t>
      </w:r>
      <w:r w:rsidR="00850A9D"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А</w:t>
      </w:r>
      <w:r w:rsidRPr="0066295A">
        <w:rPr>
          <w:rFonts w:ascii="Times New Roman" w:hAnsi="Times New Roman" w:cs="Times New Roman"/>
          <w:sz w:val="26"/>
          <w:szCs w:val="26"/>
        </w:rPr>
        <w:t>дминистрация Туапсинского городского поселения Туапсинского района.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7D2B5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  <w:u w:val="single"/>
        </w:rPr>
        <w:t>Публичные слушания назначены:</w:t>
      </w:r>
      <w:r w:rsidR="007D2B52"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6295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Туапсинского городского поселения Туапсинского района </w:t>
      </w:r>
      <w:r w:rsidR="00E22A06" w:rsidRPr="0066295A">
        <w:rPr>
          <w:rFonts w:ascii="Times New Roman" w:hAnsi="Times New Roman" w:cs="Times New Roman"/>
          <w:sz w:val="26"/>
          <w:szCs w:val="26"/>
        </w:rPr>
        <w:t xml:space="preserve">от </w:t>
      </w:r>
      <w:r w:rsidR="004B5AFC">
        <w:rPr>
          <w:rFonts w:ascii="Times New Roman" w:hAnsi="Times New Roman" w:cs="Times New Roman"/>
          <w:sz w:val="26"/>
          <w:szCs w:val="26"/>
        </w:rPr>
        <w:t>5</w:t>
      </w:r>
      <w:r w:rsidR="00170FEF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4B5AFC">
        <w:rPr>
          <w:rFonts w:ascii="Times New Roman" w:hAnsi="Times New Roman" w:cs="Times New Roman"/>
          <w:sz w:val="26"/>
          <w:szCs w:val="26"/>
        </w:rPr>
        <w:t>апреля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2016</w:t>
      </w:r>
      <w:r w:rsidR="00170FEF" w:rsidRPr="0066295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№ </w:t>
      </w:r>
      <w:r w:rsidR="004B5AFC">
        <w:rPr>
          <w:rFonts w:ascii="Times New Roman" w:hAnsi="Times New Roman" w:cs="Times New Roman"/>
          <w:sz w:val="26"/>
          <w:szCs w:val="26"/>
        </w:rPr>
        <w:t>464</w:t>
      </w:r>
      <w:r w:rsidR="00034D5F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170FEF" w:rsidRPr="0066295A">
        <w:rPr>
          <w:rFonts w:ascii="Times New Roman" w:hAnsi="Times New Roman" w:cs="Times New Roman"/>
          <w:sz w:val="26"/>
          <w:szCs w:val="26"/>
        </w:rPr>
        <w:t>«О назначении публичных слушаний в Туапсинском городском поселении</w:t>
      </w:r>
      <w:r w:rsidR="00C05C9C" w:rsidRPr="0066295A">
        <w:rPr>
          <w:rFonts w:ascii="Times New Roman" w:hAnsi="Times New Roman" w:cs="Times New Roman"/>
          <w:sz w:val="26"/>
          <w:szCs w:val="26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66295A">
        <w:rPr>
          <w:rFonts w:ascii="Times New Roman" w:hAnsi="Times New Roman" w:cs="Times New Roman"/>
          <w:sz w:val="26"/>
          <w:szCs w:val="26"/>
        </w:rPr>
        <w:t>»</w:t>
      </w:r>
      <w:r w:rsidRPr="0066295A">
        <w:rPr>
          <w:rFonts w:ascii="Times New Roman" w:hAnsi="Times New Roman" w:cs="Times New Roman"/>
          <w:sz w:val="26"/>
          <w:szCs w:val="26"/>
        </w:rPr>
        <w:t>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2B52" w:rsidRPr="0066295A" w:rsidRDefault="00CA3422" w:rsidP="008E288A">
      <w:pPr>
        <w:pStyle w:val="a6"/>
        <w:ind w:left="-426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295A">
        <w:rPr>
          <w:rFonts w:ascii="Times New Roman" w:hAnsi="Times New Roman" w:cs="Times New Roman"/>
          <w:sz w:val="26"/>
          <w:szCs w:val="26"/>
          <w:u w:val="single"/>
        </w:rPr>
        <w:t>Вопрос</w:t>
      </w:r>
      <w:r w:rsidR="00EB3AAC"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публичных слушаний:</w:t>
      </w:r>
    </w:p>
    <w:p w:rsidR="004B5AFC" w:rsidRPr="004B5AFC" w:rsidRDefault="004B5AFC" w:rsidP="004B5AFC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AF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1) </w:t>
      </w:r>
      <w:r w:rsidRPr="004B5AF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 на земельном участке – категория земель: </w:t>
      </w:r>
      <w:r w:rsidRPr="004B5AFC">
        <w:rPr>
          <w:rFonts w:ascii="Times New Roman" w:hAnsi="Times New Roman" w:cs="Times New Roman"/>
          <w:sz w:val="26"/>
          <w:szCs w:val="26"/>
        </w:rPr>
        <w:t>земли населенных пунктов – для размещения индивидуального (одноквартирного) жилого дома, площадь: 1000 кв.м. адрес: Краснодарский край, г. Туапсе, ул. Новороссийское Шоссе, 10 «а», кадастровый номер: 23:51</w:t>
      </w:r>
      <w:r>
        <w:rPr>
          <w:rFonts w:ascii="Times New Roman" w:hAnsi="Times New Roman" w:cs="Times New Roman"/>
          <w:sz w:val="26"/>
          <w:szCs w:val="26"/>
        </w:rPr>
        <w:t xml:space="preserve">:0102001:834 (далее – Участок </w:t>
      </w:r>
      <w:r w:rsidR="007E7884">
        <w:rPr>
          <w:rFonts w:ascii="Times New Roman" w:hAnsi="Times New Roman" w:cs="Times New Roman"/>
          <w:sz w:val="26"/>
          <w:szCs w:val="26"/>
        </w:rPr>
        <w:t>1)</w:t>
      </w:r>
      <w:r w:rsidRPr="004B5AFC">
        <w:rPr>
          <w:rFonts w:ascii="Times New Roman" w:hAnsi="Times New Roman" w:cs="Times New Roman"/>
          <w:sz w:val="26"/>
          <w:szCs w:val="26"/>
        </w:rPr>
        <w:t>, путем установления следующих параметров:</w:t>
      </w:r>
    </w:p>
    <w:p w:rsidR="004B5AFC" w:rsidRPr="004B5AFC" w:rsidRDefault="004B5AFC" w:rsidP="004B5AFC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AFC">
        <w:rPr>
          <w:rFonts w:ascii="Times New Roman" w:hAnsi="Times New Roman" w:cs="Times New Roman"/>
          <w:sz w:val="26"/>
          <w:szCs w:val="26"/>
        </w:rPr>
        <w:t>- минимальный отступ объектов застройки по границе земельного участка (от точ. 6 до точ. 10) – 1 м.;</w:t>
      </w:r>
    </w:p>
    <w:p w:rsidR="004B5AFC" w:rsidRPr="004B5AFC" w:rsidRDefault="004B5AFC" w:rsidP="004B5AFC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AFC">
        <w:rPr>
          <w:rFonts w:ascii="Times New Roman" w:hAnsi="Times New Roman" w:cs="Times New Roman"/>
          <w:sz w:val="26"/>
          <w:szCs w:val="26"/>
        </w:rPr>
        <w:t>- размещение объектов застройки по границе земельного участка (по красной линии от точ. 13 до точ. 1) в соответствии с Правилами землепользования и застройки Туапсинского городского поселения Туапсинского района, согласно разработанных МУП ТГП «Архитектуры и градостроительства города Туапсе от 15 февраля 2016 г.;</w:t>
      </w:r>
    </w:p>
    <w:p w:rsidR="004B5AFC" w:rsidRPr="004B5AFC" w:rsidRDefault="004B5AFC" w:rsidP="004B5AFC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AFC">
        <w:rPr>
          <w:rFonts w:ascii="Times New Roman" w:hAnsi="Times New Roman" w:cs="Times New Roman"/>
          <w:sz w:val="26"/>
          <w:szCs w:val="26"/>
        </w:rPr>
        <w:t>2) предоставление разрешения на отклонение от предельных параметров разрешенного строительства на земельном участке, категория земель: земли населенных пунктов – для размещения индивидуального жилого дома постоянного проживания, площадь: 1097 кв.м., адрес: Краснодарский край, г. Туапсе, ул. Новороссийское Шоссе, 54/2, кадастровый номер: 23:51:0201003:520 (далее – Участок 2), путем установления следующих параметров: уменьшение минимального отступа от границ земельного участка с западной, южной и восточной сторон с 3 метров до 1,2 метров, при условии согласия собственников соседних земельных участков;</w:t>
      </w:r>
    </w:p>
    <w:p w:rsidR="004B5AFC" w:rsidRPr="004B5AFC" w:rsidRDefault="004B5AFC" w:rsidP="004B5AFC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AFC">
        <w:rPr>
          <w:rFonts w:ascii="Times New Roman" w:hAnsi="Times New Roman" w:cs="Times New Roman"/>
          <w:sz w:val="26"/>
          <w:szCs w:val="26"/>
        </w:rPr>
        <w:t>3) предоставление разрешения на отклонение от предельных параметров разрешенного строительства на земельном участке, категория земель: земли населенных пунктов – офисы, площадь: 130 кв.м., адрес: Краснодарский край, г. Туапсе, ул. Калараша, кадастровый номер: 23:51:0201001:2781 (далее – Участок 3), путем установления следующих параметров:</w:t>
      </w:r>
    </w:p>
    <w:p w:rsidR="004B5AFC" w:rsidRPr="004B5AFC" w:rsidRDefault="004B5AFC" w:rsidP="004B5AFC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AFC">
        <w:rPr>
          <w:rFonts w:ascii="Times New Roman" w:hAnsi="Times New Roman" w:cs="Times New Roman"/>
          <w:sz w:val="26"/>
          <w:szCs w:val="26"/>
        </w:rPr>
        <w:t>- минимальный отступ от западной и южной границы земельного участка с 3 метров до 1 метра;</w:t>
      </w:r>
    </w:p>
    <w:p w:rsidR="004B5AFC" w:rsidRPr="004B5AFC" w:rsidRDefault="004B5AFC" w:rsidP="004B5AFC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AFC">
        <w:rPr>
          <w:rFonts w:ascii="Times New Roman" w:hAnsi="Times New Roman" w:cs="Times New Roman"/>
          <w:sz w:val="26"/>
          <w:szCs w:val="26"/>
        </w:rPr>
        <w:t xml:space="preserve">- минимальный отступ от северной границы земельного участка с 3 метров до 0 метров; </w:t>
      </w:r>
    </w:p>
    <w:p w:rsidR="004B5AFC" w:rsidRPr="004B5AFC" w:rsidRDefault="004B5AFC" w:rsidP="004B5AFC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AFC">
        <w:rPr>
          <w:rFonts w:ascii="Times New Roman" w:hAnsi="Times New Roman" w:cs="Times New Roman"/>
          <w:sz w:val="26"/>
          <w:szCs w:val="26"/>
        </w:rPr>
        <w:lastRenderedPageBreak/>
        <w:t>4) предоставление разрешения на условно разрешенный вид использования земельного участка, категория земель: земли населенных пунктов – земли гаражей и автостоянок, площадь: 783 кв.м., адрес: Краснодарский край, г. Туапсе, ул. Московских строителей, кадастровый номер: 23:51:0301006:103 (далее – Участок 4), испрашиваемый вид разрешенного использования – для размещения объектов гаражно-строительных и гаражно-стояночных кооперативов;</w:t>
      </w:r>
    </w:p>
    <w:p w:rsidR="004B5AFC" w:rsidRPr="004B5AFC" w:rsidRDefault="004B5AFC" w:rsidP="004B5AFC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AFC">
        <w:rPr>
          <w:rFonts w:ascii="Times New Roman" w:hAnsi="Times New Roman" w:cs="Times New Roman"/>
          <w:sz w:val="26"/>
          <w:szCs w:val="26"/>
        </w:rPr>
        <w:t>5) предоставление разрешения на отклонение от предельных параметров разрешенного строительства на Участке 4, путем установления следующих параметров: отступ от границ земельного участка - 1 м.</w:t>
      </w:r>
    </w:p>
    <w:p w:rsidR="004B5AFC" w:rsidRDefault="004B5AFC" w:rsidP="00E22A0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</w:p>
    <w:p w:rsidR="00EB3AAC" w:rsidRPr="0066295A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Опубликование (обнаружение) информации о публичных слушаниях</w:t>
      </w:r>
      <w:r w:rsidR="00810857" w:rsidRPr="0066295A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:</w:t>
      </w:r>
    </w:p>
    <w:p w:rsidR="00810857" w:rsidRPr="0066295A" w:rsidRDefault="00810857" w:rsidP="00365259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Туапсинского городского поселения от</w:t>
      </w:r>
      <w:r w:rsidR="007D2B52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5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5AFC">
        <w:rPr>
          <w:rFonts w:ascii="Times New Roman" w:hAnsi="Times New Roman" w:cs="Times New Roman"/>
          <w:color w:val="000000"/>
          <w:sz w:val="26"/>
          <w:szCs w:val="26"/>
        </w:rPr>
        <w:t>апреля</w:t>
      </w:r>
      <w:r w:rsidR="007D2B52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2016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года «О назначении публичных слушаний в Туапсинском городском поселении</w:t>
      </w:r>
      <w:r w:rsidR="00C05C9C" w:rsidRPr="0066295A">
        <w:rPr>
          <w:rFonts w:ascii="Times New Roman" w:hAnsi="Times New Roman" w:cs="Times New Roman"/>
          <w:color w:val="000000"/>
          <w:sz w:val="26"/>
          <w:szCs w:val="26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» опублико</w:t>
      </w:r>
      <w:r w:rsidR="00C05C9C" w:rsidRPr="0066295A">
        <w:rPr>
          <w:rFonts w:ascii="Times New Roman" w:hAnsi="Times New Roman" w:cs="Times New Roman"/>
          <w:color w:val="000000"/>
          <w:sz w:val="26"/>
          <w:szCs w:val="26"/>
        </w:rPr>
        <w:t>вано в газете «Мо</w:t>
      </w:r>
      <w:r w:rsidR="004B5AFC">
        <w:rPr>
          <w:rFonts w:ascii="Times New Roman" w:hAnsi="Times New Roman" w:cs="Times New Roman"/>
          <w:color w:val="000000"/>
          <w:sz w:val="26"/>
          <w:szCs w:val="26"/>
        </w:rPr>
        <w:t>й Туапсе» от 14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5AFC">
        <w:rPr>
          <w:rFonts w:ascii="Times New Roman" w:hAnsi="Times New Roman" w:cs="Times New Roman"/>
          <w:color w:val="000000"/>
          <w:sz w:val="26"/>
          <w:szCs w:val="26"/>
        </w:rPr>
        <w:t>апреля</w:t>
      </w:r>
      <w:r w:rsidR="007D2B52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2016</w:t>
      </w:r>
      <w:r w:rsidR="00365259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года №</w:t>
      </w:r>
      <w:r w:rsidR="005736F9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5AF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C17B90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(8</w:t>
      </w:r>
      <w:r w:rsidR="004B5AFC">
        <w:rPr>
          <w:rFonts w:ascii="Times New Roman" w:hAnsi="Times New Roman" w:cs="Times New Roman"/>
          <w:color w:val="000000"/>
          <w:sz w:val="26"/>
          <w:szCs w:val="26"/>
        </w:rPr>
        <w:t>77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) и размещено на официальном сайте администрации города Туапсе</w:t>
      </w:r>
      <w:r w:rsidRPr="0066295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10857" w:rsidRPr="0066295A" w:rsidRDefault="00810857" w:rsidP="00EF0052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- информационное сообщение о проведении публичных слушаний опубликовано в газете «Мой Туапсе» </w:t>
      </w:r>
      <w:r w:rsidR="007D6C9D" w:rsidRPr="0066295A">
        <w:rPr>
          <w:rFonts w:ascii="Times New Roman" w:hAnsi="Times New Roman" w:cs="Times New Roman"/>
          <w:sz w:val="26"/>
          <w:szCs w:val="26"/>
        </w:rPr>
        <w:t xml:space="preserve">от </w:t>
      </w:r>
      <w:r w:rsidR="00292F05" w:rsidRPr="0066295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B5AFC">
        <w:rPr>
          <w:rFonts w:ascii="Times New Roman" w:hAnsi="Times New Roman" w:cs="Times New Roman"/>
          <w:sz w:val="26"/>
          <w:szCs w:val="26"/>
        </w:rPr>
        <w:t>14</w:t>
      </w:r>
      <w:r w:rsidR="007D6C9D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4B5AFC">
        <w:rPr>
          <w:rFonts w:ascii="Times New Roman" w:hAnsi="Times New Roman" w:cs="Times New Roman"/>
          <w:sz w:val="26"/>
          <w:szCs w:val="26"/>
        </w:rPr>
        <w:t>апреля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2016</w:t>
      </w:r>
      <w:r w:rsidR="007D6C9D" w:rsidRPr="0066295A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3D7827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4B5AFC">
        <w:rPr>
          <w:rFonts w:ascii="Times New Roman" w:hAnsi="Times New Roman" w:cs="Times New Roman"/>
          <w:sz w:val="26"/>
          <w:szCs w:val="26"/>
        </w:rPr>
        <w:t>8</w:t>
      </w:r>
      <w:r w:rsidR="00B004E3" w:rsidRPr="0066295A">
        <w:rPr>
          <w:rFonts w:ascii="Times New Roman" w:hAnsi="Times New Roman" w:cs="Times New Roman"/>
          <w:sz w:val="26"/>
          <w:szCs w:val="26"/>
        </w:rPr>
        <w:t xml:space="preserve"> (</w:t>
      </w:r>
      <w:r w:rsidR="005736F9" w:rsidRPr="0066295A">
        <w:rPr>
          <w:rFonts w:ascii="Times New Roman" w:hAnsi="Times New Roman" w:cs="Times New Roman"/>
          <w:sz w:val="26"/>
          <w:szCs w:val="26"/>
        </w:rPr>
        <w:t>8</w:t>
      </w:r>
      <w:r w:rsidR="004B5AFC">
        <w:rPr>
          <w:rFonts w:ascii="Times New Roman" w:hAnsi="Times New Roman" w:cs="Times New Roman"/>
          <w:sz w:val="26"/>
          <w:szCs w:val="26"/>
        </w:rPr>
        <w:t>77</w:t>
      </w:r>
      <w:r w:rsidR="00170FEF" w:rsidRPr="0066295A">
        <w:rPr>
          <w:rFonts w:ascii="Times New Roman" w:hAnsi="Times New Roman" w:cs="Times New Roman"/>
          <w:sz w:val="26"/>
          <w:szCs w:val="26"/>
        </w:rPr>
        <w:t>)</w:t>
      </w:r>
      <w:r w:rsidRPr="0066295A">
        <w:rPr>
          <w:rFonts w:ascii="Times New Roman" w:hAnsi="Times New Roman" w:cs="Times New Roman"/>
          <w:sz w:val="26"/>
          <w:szCs w:val="26"/>
        </w:rPr>
        <w:t>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7B90" w:rsidRPr="0066295A" w:rsidRDefault="00EB3AAC" w:rsidP="007E788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66295A">
        <w:rPr>
          <w:rFonts w:ascii="Times New Roman" w:hAnsi="Times New Roman" w:cs="Times New Roman"/>
          <w:sz w:val="26"/>
          <w:szCs w:val="26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66295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36525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66295A" w:rsidTr="004B5AFC">
        <w:tc>
          <w:tcPr>
            <w:tcW w:w="5104" w:type="dxa"/>
            <w:vAlign w:val="center"/>
          </w:tcPr>
          <w:p w:rsidR="00EB3AAC" w:rsidRPr="0066295A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66295A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66295A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66295A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66295A" w:rsidTr="004B5AFC">
        <w:tc>
          <w:tcPr>
            <w:tcW w:w="5104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573E4" w:rsidRPr="0066295A" w:rsidTr="004B5AFC">
        <w:trPr>
          <w:trHeight w:val="2542"/>
        </w:trPr>
        <w:tc>
          <w:tcPr>
            <w:tcW w:w="5104" w:type="dxa"/>
            <w:vMerge w:val="restart"/>
            <w:vAlign w:val="center"/>
          </w:tcPr>
          <w:p w:rsidR="00E573E4" w:rsidRPr="004B5AFC" w:rsidRDefault="001B7D09" w:rsidP="004B5AFC">
            <w:pPr>
              <w:pStyle w:val="a6"/>
              <w:ind w:left="176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E573E4" w:rsidRPr="006629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E573E4" w:rsidRPr="004B5AFC">
              <w:rPr>
                <w:rFonts w:ascii="Times New Roman" w:eastAsia="Times New Roman" w:hAnsi="Times New Roman" w:cs="Times New Roman"/>
                <w:sz w:val="26"/>
                <w:szCs w:val="26"/>
              </w:rPr>
              <w:t>редоставление разрешения на отклонение от предельных параметров разрешенного строительства на</w:t>
            </w:r>
            <w:r w:rsidR="00E573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Участке 1</w:t>
            </w:r>
            <w:r w:rsidR="00E573E4" w:rsidRPr="004B5AFC">
              <w:rPr>
                <w:rFonts w:ascii="Times New Roman" w:hAnsi="Times New Roman" w:cs="Times New Roman"/>
                <w:sz w:val="26"/>
                <w:szCs w:val="26"/>
              </w:rPr>
              <w:t>, путем установления следующих параметров:</w:t>
            </w:r>
          </w:p>
          <w:p w:rsidR="00E573E4" w:rsidRPr="004B5AFC" w:rsidRDefault="00E573E4" w:rsidP="004B5AFC">
            <w:pPr>
              <w:pStyle w:val="a6"/>
              <w:ind w:left="176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AFC">
              <w:rPr>
                <w:rFonts w:ascii="Times New Roman" w:hAnsi="Times New Roman" w:cs="Times New Roman"/>
                <w:sz w:val="26"/>
                <w:szCs w:val="26"/>
              </w:rPr>
              <w:t>- минимальный отступ объектов застройки по границе земельного участка (от точ. 6 до точ. 10) – 1 м.;</w:t>
            </w:r>
          </w:p>
          <w:p w:rsidR="00E573E4" w:rsidRPr="004B5AFC" w:rsidRDefault="00E573E4" w:rsidP="004B5AFC">
            <w:pPr>
              <w:pStyle w:val="a6"/>
              <w:ind w:left="176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AFC">
              <w:rPr>
                <w:rFonts w:ascii="Times New Roman" w:hAnsi="Times New Roman" w:cs="Times New Roman"/>
                <w:sz w:val="26"/>
                <w:szCs w:val="26"/>
              </w:rPr>
              <w:t>- размещение объектов застройки по границе земельного участка (по красной линии от точ. 13 до точ. 1) в соответствии с Правилами землепользования и застройки Туапсинского городского поселения Туапсинского района, согласно разработанных МУП ТГП «Архитектуры и градостроительства города Туапсе от 15 февраля 2016 г.;</w:t>
            </w:r>
          </w:p>
          <w:p w:rsidR="00E573E4" w:rsidRPr="0066295A" w:rsidRDefault="00E573E4" w:rsidP="004B5AFC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E573E4" w:rsidRPr="0066295A" w:rsidRDefault="00E573E4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E573E4" w:rsidRPr="0066295A" w:rsidRDefault="00E573E4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E573E4" w:rsidRPr="0066295A" w:rsidTr="004B5AFC">
        <w:trPr>
          <w:trHeight w:val="2542"/>
        </w:trPr>
        <w:tc>
          <w:tcPr>
            <w:tcW w:w="5104" w:type="dxa"/>
            <w:vMerge/>
            <w:vAlign w:val="center"/>
          </w:tcPr>
          <w:p w:rsidR="00E573E4" w:rsidRPr="0066295A" w:rsidRDefault="00E573E4" w:rsidP="007D2B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E573E4" w:rsidRPr="00E573E4" w:rsidRDefault="00E573E4" w:rsidP="00E573E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3E4">
              <w:rPr>
                <w:rFonts w:ascii="Times New Roman" w:hAnsi="Times New Roman" w:cs="Times New Roman"/>
                <w:sz w:val="26"/>
                <w:szCs w:val="26"/>
              </w:rPr>
              <w:t xml:space="preserve">Возражаю против предоставления разрешения на отклонение от предельных параметров разрешенного строительства на земельном участке по адресу: Краснодарский край, г. Туапсе, ул. Новороссийское Шоссе, 10а с установлением параметров: </w:t>
            </w:r>
          </w:p>
          <w:p w:rsidR="00E573E4" w:rsidRPr="00E573E4" w:rsidRDefault="00E573E4" w:rsidP="00E573E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3E4">
              <w:rPr>
                <w:rFonts w:ascii="Times New Roman" w:hAnsi="Times New Roman" w:cs="Times New Roman"/>
                <w:sz w:val="26"/>
                <w:szCs w:val="26"/>
              </w:rPr>
              <w:t>- минимальный отступ объектов застройки по границе земельного участка (от точ. 6 до точ. 10) – 1 м.;</w:t>
            </w:r>
          </w:p>
          <w:p w:rsidR="00E573E4" w:rsidRPr="00E573E4" w:rsidRDefault="00E573E4" w:rsidP="00E573E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3E4">
              <w:rPr>
                <w:rFonts w:ascii="Times New Roman" w:hAnsi="Times New Roman" w:cs="Times New Roman"/>
                <w:sz w:val="26"/>
                <w:szCs w:val="26"/>
              </w:rPr>
              <w:t>- размещение объектов застройки по границе земельного участка (по красной линии от точ. 13 до точ. 1) в соответствии с Правилами землепользования и застройки Туапсинского городского поселения Туапсинского района, согласно разработанных МУП ТГП «Архитектуры и градостроительства города Туапсе от 15 февраля 2016 г., в связи с тем, что установление данных параметров повлечет за собой нарушение моих прав и законных интересов как правообладателя земельного участка, имеющего общую границу.</w:t>
            </w:r>
          </w:p>
          <w:p w:rsidR="00E573E4" w:rsidRPr="0066295A" w:rsidRDefault="00E573E4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573E4" w:rsidRPr="00E573E4" w:rsidRDefault="00E573E4" w:rsidP="00E573E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Каликиди Раиса Иосифовна, проживающая по адресу: Краснодарский край, г. Туапсе, ул. Фрунзе, 87 – правообладатель земельного участка, имеющего общую границу с Участком 1</w:t>
            </w:r>
            <w:r w:rsidRPr="00E573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573E4" w:rsidRPr="0066295A" w:rsidTr="004B5AFC">
        <w:trPr>
          <w:trHeight w:val="2542"/>
        </w:trPr>
        <w:tc>
          <w:tcPr>
            <w:tcW w:w="5104" w:type="dxa"/>
            <w:vMerge/>
            <w:vAlign w:val="center"/>
          </w:tcPr>
          <w:p w:rsidR="00E573E4" w:rsidRPr="0066295A" w:rsidRDefault="00E573E4" w:rsidP="007D2B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E573E4" w:rsidRPr="00E573E4" w:rsidRDefault="00E573E4" w:rsidP="00E573E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3E4">
              <w:rPr>
                <w:rFonts w:ascii="Times New Roman" w:hAnsi="Times New Roman" w:cs="Times New Roman"/>
                <w:sz w:val="26"/>
                <w:szCs w:val="26"/>
              </w:rPr>
              <w:t>Возражаю против</w:t>
            </w:r>
            <w:r w:rsidRPr="00E573E4">
              <w:rPr>
                <w:sz w:val="26"/>
                <w:szCs w:val="26"/>
              </w:rPr>
              <w:t xml:space="preserve"> </w:t>
            </w:r>
            <w:r w:rsidRPr="00E573E4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разрешения на отклонение от предельных параметров разрешенного строительства на земельном участке по адресу: Краснодарский край, г. Туапсе, ул. Новороссийское Шоссе, 10а с установлением параметров: </w:t>
            </w:r>
          </w:p>
          <w:p w:rsidR="00E573E4" w:rsidRPr="00E573E4" w:rsidRDefault="00E573E4" w:rsidP="00E573E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3E4">
              <w:rPr>
                <w:rFonts w:ascii="Times New Roman" w:hAnsi="Times New Roman" w:cs="Times New Roman"/>
                <w:sz w:val="26"/>
                <w:szCs w:val="26"/>
              </w:rPr>
              <w:t>- минимальный отступ объектов застройки по границе земельного участка (от точ. 6 до точ. 10) – 1 м.;</w:t>
            </w:r>
          </w:p>
          <w:p w:rsidR="00E573E4" w:rsidRPr="00E573E4" w:rsidRDefault="00E573E4" w:rsidP="00E573E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3E4">
              <w:rPr>
                <w:rFonts w:ascii="Times New Roman" w:hAnsi="Times New Roman" w:cs="Times New Roman"/>
                <w:sz w:val="26"/>
                <w:szCs w:val="26"/>
              </w:rPr>
              <w:t>- размещение объектов застройки по границе земельного участка (по красной линии от точ. 13 до точ. 1) в соответствии с Правилами землепользования и застройки Туапсинского городского поселения Туапсинского района, согласно разработанных МУП ТГП «Архитектуры и градостроительства города Туапсе от 15 февраля 2016 г., в связи с тем, что установление данных параметров повлечет за собой нарушение моих прав и законных интересов как правообладателя земельного участка, имеющего общую границу.</w:t>
            </w:r>
          </w:p>
          <w:p w:rsidR="00E573E4" w:rsidRPr="00E573E4" w:rsidRDefault="00E573E4" w:rsidP="00E573E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573E4" w:rsidRPr="00E573E4" w:rsidRDefault="00E573E4" w:rsidP="00E573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73E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Тульникова Валентина Иосифовна, проживающая по адресу: Краснодарский край, г. Туапсе, ул. Фрунзе, 87 – правообладатель земельного участка, имеющего общую границу с Участком 1.</w:t>
            </w:r>
          </w:p>
        </w:tc>
      </w:tr>
      <w:tr w:rsidR="00E573E4" w:rsidRPr="0066295A" w:rsidTr="004B5AFC">
        <w:trPr>
          <w:trHeight w:val="2542"/>
        </w:trPr>
        <w:tc>
          <w:tcPr>
            <w:tcW w:w="5104" w:type="dxa"/>
            <w:vMerge/>
            <w:vAlign w:val="center"/>
          </w:tcPr>
          <w:p w:rsidR="00E573E4" w:rsidRPr="0066295A" w:rsidRDefault="00E573E4" w:rsidP="007D2B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E573E4" w:rsidRPr="00E573E4" w:rsidRDefault="00E573E4" w:rsidP="00E573E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3E4">
              <w:rPr>
                <w:rFonts w:ascii="Times New Roman" w:hAnsi="Times New Roman" w:cs="Times New Roman"/>
                <w:sz w:val="26"/>
                <w:szCs w:val="26"/>
              </w:rPr>
              <w:t xml:space="preserve">Возражаю против предоставления разрешения на отклонение от предельных параметров разрешенного строительства на земельном участке по адресу: Краснодарский край, г. Туапсе, ул. Новороссийское Шоссе, 10а с установлением параметров: </w:t>
            </w:r>
          </w:p>
          <w:p w:rsidR="00E573E4" w:rsidRPr="00E573E4" w:rsidRDefault="00E573E4" w:rsidP="00E573E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3E4">
              <w:rPr>
                <w:rFonts w:ascii="Times New Roman" w:hAnsi="Times New Roman" w:cs="Times New Roman"/>
                <w:sz w:val="26"/>
                <w:szCs w:val="26"/>
              </w:rPr>
              <w:t>- минимальный отступ объектов застройки по границе земельного участка (от точ. 6 до точ. 10) – 1 м.;</w:t>
            </w:r>
          </w:p>
          <w:p w:rsidR="00E573E4" w:rsidRPr="00E573E4" w:rsidRDefault="00E573E4" w:rsidP="00E573E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3E4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объектов застройки по границе земельного участка (по красной линии </w:t>
            </w:r>
            <w:r w:rsidRPr="00E573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точ. 13 до точ. 1) в соответствии с Правилами землепользования и застройки Туапсинского городского поселения Туапсинского района, согласно разработанных МУП ТГП «Архитектуры и градостроительства города Туапсе от 15 февраля 2016 г., в связи с тем, что установление данных параметров повлечет за собой нарушение моих прав и законных интересов как правообладателя земельного участка, имеющего общую границу.</w:t>
            </w:r>
          </w:p>
          <w:p w:rsidR="00E573E4" w:rsidRPr="00E573E4" w:rsidRDefault="00E573E4" w:rsidP="00E573E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573E4" w:rsidRPr="00E573E4" w:rsidRDefault="00E573E4" w:rsidP="00E573E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573E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Каликиди Александр Евгеньевич, проживающий по адресу: Краснодарский край, г. Туапсе, ул. Фрунзе, 87 – правообладатель земельного участка, имеющего общую границу с Участком 1.</w:t>
            </w:r>
          </w:p>
        </w:tc>
      </w:tr>
      <w:tr w:rsidR="00E573E4" w:rsidRPr="00E573E4" w:rsidTr="004B5AFC">
        <w:trPr>
          <w:trHeight w:val="2542"/>
        </w:trPr>
        <w:tc>
          <w:tcPr>
            <w:tcW w:w="5104" w:type="dxa"/>
            <w:vMerge/>
            <w:vAlign w:val="center"/>
          </w:tcPr>
          <w:p w:rsidR="00E573E4" w:rsidRPr="0066295A" w:rsidRDefault="00E573E4" w:rsidP="007D2B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E573E4" w:rsidRPr="00E573E4" w:rsidRDefault="00E573E4" w:rsidP="00E573E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3E4">
              <w:rPr>
                <w:rFonts w:ascii="Times New Roman" w:hAnsi="Times New Roman" w:cs="Times New Roman"/>
                <w:sz w:val="26"/>
                <w:szCs w:val="26"/>
              </w:rPr>
              <w:t xml:space="preserve">Возражаю против предоставления разрешения на отклонение от предельных параметров разрешенного строительства на земельном участке по адресу: Краснодарский край, г. Туапсе, ул. Новороссийское Шоссе, 10а с установлением параметров: </w:t>
            </w:r>
          </w:p>
          <w:p w:rsidR="00E573E4" w:rsidRPr="00E573E4" w:rsidRDefault="00E573E4" w:rsidP="00E573E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3E4">
              <w:rPr>
                <w:rFonts w:ascii="Times New Roman" w:hAnsi="Times New Roman" w:cs="Times New Roman"/>
                <w:sz w:val="26"/>
                <w:szCs w:val="26"/>
              </w:rPr>
              <w:t>- минимальный отступ объектов застройки по границе земельного участка (от точ. 6 до точ. 10) – 1 м.;</w:t>
            </w:r>
          </w:p>
          <w:p w:rsidR="00E573E4" w:rsidRPr="00E573E4" w:rsidRDefault="00E573E4" w:rsidP="00E573E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3E4">
              <w:rPr>
                <w:rFonts w:ascii="Times New Roman" w:hAnsi="Times New Roman" w:cs="Times New Roman"/>
                <w:sz w:val="26"/>
                <w:szCs w:val="26"/>
              </w:rPr>
              <w:t>- размещение объектов застройки по границе земельного участка (по красной линии от точ. 13 до точ. 1) в соответствии с Правилами землепользования и застройки Туапсинского городского поселения Туапсинского района, согласно разработанных МУП ТГП «Архитектуры и градостроительства города Туапсе от 15 февраля 2016 г.</w:t>
            </w:r>
          </w:p>
          <w:p w:rsidR="00E573E4" w:rsidRPr="00E573E4" w:rsidRDefault="00E573E4" w:rsidP="00E573E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573E4" w:rsidRPr="00E573E4" w:rsidRDefault="00E573E4" w:rsidP="00E573E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573E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Михайлов Сергей Андреевич – проживающий по адресу: Краснодарский край, г. Туапсе, ул. Фрунзе, 89, правообладатель земельного участка, имеющего общую границу с Участком 1.</w:t>
            </w:r>
          </w:p>
        </w:tc>
      </w:tr>
      <w:tr w:rsidR="00A245EB" w:rsidRPr="0066295A" w:rsidTr="004B5AFC">
        <w:trPr>
          <w:trHeight w:val="1844"/>
        </w:trPr>
        <w:tc>
          <w:tcPr>
            <w:tcW w:w="5104" w:type="dxa"/>
            <w:vMerge w:val="restart"/>
            <w:vAlign w:val="center"/>
          </w:tcPr>
          <w:p w:rsidR="001B7D09" w:rsidRPr="004B5AFC" w:rsidRDefault="001B7D09" w:rsidP="001B7D09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E57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B5AFC">
              <w:rPr>
                <w:rFonts w:ascii="Times New Roman" w:hAnsi="Times New Roman" w:cs="Times New Roman"/>
                <w:sz w:val="26"/>
                <w:szCs w:val="26"/>
              </w:rPr>
              <w:t>редоставление разрешения на отклонение от предельных параметров разрешенного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Pr="004B5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Участке </w:t>
            </w:r>
            <w:r w:rsidR="007E78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5AFC">
              <w:rPr>
                <w:rFonts w:ascii="Times New Roman" w:hAnsi="Times New Roman" w:cs="Times New Roman"/>
                <w:sz w:val="26"/>
                <w:szCs w:val="26"/>
              </w:rPr>
              <w:t>, путем установления следующих параметров: уменьшение минимального отступа от границ земельного участка с западной, южной и восточной сторон с 3 метров до 1,2 метров, при условии согласия собственни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 соседних земельных участков.</w:t>
            </w:r>
          </w:p>
          <w:p w:rsidR="00A245EB" w:rsidRPr="0066295A" w:rsidRDefault="00A245EB" w:rsidP="00E573E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A245EB" w:rsidRPr="0066295A" w:rsidRDefault="00A245EB" w:rsidP="001B7D09">
            <w:pPr>
              <w:tabs>
                <w:tab w:val="left" w:pos="810"/>
              </w:tabs>
              <w:spacing w:after="0" w:line="240" w:lineRule="auto"/>
              <w:ind w:firstLine="187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A245EB" w:rsidRPr="0066295A" w:rsidRDefault="00A245EB" w:rsidP="00A2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A245EB" w:rsidRPr="0066295A" w:rsidTr="004B5AFC">
        <w:trPr>
          <w:trHeight w:val="1658"/>
        </w:trPr>
        <w:tc>
          <w:tcPr>
            <w:tcW w:w="5104" w:type="dxa"/>
            <w:vMerge/>
            <w:vAlign w:val="center"/>
          </w:tcPr>
          <w:p w:rsidR="00A245EB" w:rsidRPr="0066295A" w:rsidRDefault="00A245EB" w:rsidP="007D2B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A245EB" w:rsidRPr="0066295A" w:rsidRDefault="00A245EB" w:rsidP="00A245EB">
            <w:pPr>
              <w:tabs>
                <w:tab w:val="left" w:pos="810"/>
              </w:tabs>
              <w:spacing w:after="0" w:line="240" w:lineRule="auto"/>
              <w:ind w:hanging="53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A245EB" w:rsidRPr="0066295A" w:rsidRDefault="00A245EB" w:rsidP="00A2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МУП ТГП «Архитектуры и градостроительства города Туапсе»</w:t>
            </w:r>
          </w:p>
        </w:tc>
      </w:tr>
      <w:tr w:rsidR="001B7D09" w:rsidRPr="0066295A" w:rsidTr="001B7D09">
        <w:trPr>
          <w:trHeight w:val="1789"/>
        </w:trPr>
        <w:tc>
          <w:tcPr>
            <w:tcW w:w="5104" w:type="dxa"/>
            <w:vMerge w:val="restart"/>
            <w:vAlign w:val="center"/>
          </w:tcPr>
          <w:p w:rsidR="001B7D09" w:rsidRPr="004B5AFC" w:rsidRDefault="001B7D09" w:rsidP="001B7D09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</w:t>
            </w:r>
            <w:r w:rsidRPr="004B5AFC">
              <w:rPr>
                <w:rFonts w:ascii="Times New Roman" w:hAnsi="Times New Roman" w:cs="Times New Roman"/>
                <w:sz w:val="26"/>
                <w:szCs w:val="26"/>
              </w:rPr>
              <w:t xml:space="preserve">редоставление разрешения на отклонение от предельных параметров разрешенного строительства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Участке</w:t>
            </w:r>
            <w:r w:rsidRPr="004B5AFC">
              <w:rPr>
                <w:rFonts w:ascii="Times New Roman" w:hAnsi="Times New Roman" w:cs="Times New Roman"/>
                <w:sz w:val="26"/>
                <w:szCs w:val="26"/>
              </w:rPr>
              <w:t xml:space="preserve"> 3), путем установления следующих параметров:</w:t>
            </w:r>
          </w:p>
          <w:p w:rsidR="001B7D09" w:rsidRPr="004B5AFC" w:rsidRDefault="001B7D09" w:rsidP="001B7D09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AFC">
              <w:rPr>
                <w:rFonts w:ascii="Times New Roman" w:hAnsi="Times New Roman" w:cs="Times New Roman"/>
                <w:sz w:val="26"/>
                <w:szCs w:val="26"/>
              </w:rPr>
              <w:t>- минимальный отступ от западной и южной границы земельного участка с 3 метров до 1 метра;</w:t>
            </w:r>
          </w:p>
          <w:p w:rsidR="001B7D09" w:rsidRPr="004B5AFC" w:rsidRDefault="001B7D09" w:rsidP="001B7D09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AFC">
              <w:rPr>
                <w:rFonts w:ascii="Times New Roman" w:hAnsi="Times New Roman" w:cs="Times New Roman"/>
                <w:sz w:val="26"/>
                <w:szCs w:val="26"/>
              </w:rPr>
              <w:t>- минимальный отступ от северной границы земельного</w:t>
            </w:r>
            <w:r w:rsidR="007E7884">
              <w:rPr>
                <w:rFonts w:ascii="Times New Roman" w:hAnsi="Times New Roman" w:cs="Times New Roman"/>
                <w:sz w:val="26"/>
                <w:szCs w:val="26"/>
              </w:rPr>
              <w:t xml:space="preserve"> участка с 3 метров до 0 метров.</w:t>
            </w:r>
            <w:r w:rsidRPr="004B5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7D09" w:rsidRPr="0066295A" w:rsidRDefault="001B7D09" w:rsidP="007D2B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1B7D09" w:rsidRPr="0066295A" w:rsidRDefault="001B7D09" w:rsidP="00A245EB">
            <w:pPr>
              <w:tabs>
                <w:tab w:val="left" w:pos="810"/>
              </w:tabs>
              <w:spacing w:after="0" w:line="240" w:lineRule="auto"/>
              <w:ind w:hanging="53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1B7D09" w:rsidRPr="0066295A" w:rsidRDefault="001B7D09" w:rsidP="00A2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«Архитектурно-градостроительный центр»</w:t>
            </w:r>
          </w:p>
        </w:tc>
      </w:tr>
      <w:tr w:rsidR="001B7D09" w:rsidRPr="0066295A" w:rsidTr="004B5AFC">
        <w:trPr>
          <w:trHeight w:val="3272"/>
        </w:trPr>
        <w:tc>
          <w:tcPr>
            <w:tcW w:w="5104" w:type="dxa"/>
            <w:vMerge/>
            <w:vAlign w:val="center"/>
          </w:tcPr>
          <w:p w:rsidR="001B7D09" w:rsidRDefault="001B7D09" w:rsidP="001B7D09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1B7D09" w:rsidRPr="0066295A" w:rsidRDefault="001B7D09" w:rsidP="00A245EB">
            <w:pPr>
              <w:tabs>
                <w:tab w:val="left" w:pos="810"/>
              </w:tabs>
              <w:spacing w:after="0" w:line="240" w:lineRule="auto"/>
              <w:ind w:hanging="53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0" w:type="dxa"/>
            <w:vAlign w:val="center"/>
          </w:tcPr>
          <w:p w:rsidR="001B7D09" w:rsidRPr="0066295A" w:rsidRDefault="001B7D09" w:rsidP="00A2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7D09" w:rsidRPr="0066295A" w:rsidTr="004B5AFC">
        <w:trPr>
          <w:trHeight w:val="3272"/>
        </w:trPr>
        <w:tc>
          <w:tcPr>
            <w:tcW w:w="5104" w:type="dxa"/>
            <w:vAlign w:val="center"/>
          </w:tcPr>
          <w:p w:rsidR="001B7D09" w:rsidRDefault="001B7D09" w:rsidP="001B7D09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  <w:r w:rsidRPr="004B5AFC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участка, категория земель: земли населенных пунктов – земли гаражей и автостоянок, площадь: 783 кв.м., адрес: Краснодарский край, г. Туапсе, ул. Московских строителей, кадастровый номер: 23:51:0301006:103 (далее – Участок 4), испрашиваемый вид разрешенного использования – для размещения объектов гаражно-строительных и гаражно-стояночных кооперативов</w:t>
            </w:r>
            <w:r w:rsidR="007E78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vAlign w:val="center"/>
          </w:tcPr>
          <w:p w:rsidR="001B7D09" w:rsidRPr="0066295A" w:rsidRDefault="001B7D09" w:rsidP="00A245EB">
            <w:pPr>
              <w:tabs>
                <w:tab w:val="left" w:pos="810"/>
              </w:tabs>
              <w:spacing w:after="0" w:line="240" w:lineRule="auto"/>
              <w:ind w:hanging="53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1B7D09" w:rsidRPr="0066295A" w:rsidRDefault="001B7D09" w:rsidP="00A2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1B7D09" w:rsidRPr="0066295A" w:rsidTr="001B7D09">
        <w:trPr>
          <w:trHeight w:val="1636"/>
        </w:trPr>
        <w:tc>
          <w:tcPr>
            <w:tcW w:w="5104" w:type="dxa"/>
            <w:vAlign w:val="center"/>
          </w:tcPr>
          <w:p w:rsidR="001B7D09" w:rsidRPr="004B5AFC" w:rsidRDefault="001B7D09" w:rsidP="001B7D09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</w:t>
            </w:r>
            <w:r w:rsidRPr="004B5AFC">
              <w:rPr>
                <w:rFonts w:ascii="Times New Roman" w:hAnsi="Times New Roman" w:cs="Times New Roman"/>
                <w:sz w:val="26"/>
                <w:szCs w:val="26"/>
              </w:rPr>
              <w:t>редоставление разрешения на отклонение от предельных параметров разрешенного строительства на Участке 4, путем установления следующих параметров: отступ от границ земельного участка - 1 м.</w:t>
            </w:r>
          </w:p>
          <w:p w:rsidR="001B7D09" w:rsidRDefault="001B7D09" w:rsidP="001B7D09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1B7D09" w:rsidRDefault="001B7D09" w:rsidP="00A245EB">
            <w:pPr>
              <w:tabs>
                <w:tab w:val="left" w:pos="810"/>
              </w:tabs>
              <w:spacing w:after="0" w:line="240" w:lineRule="auto"/>
              <w:ind w:hanging="53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1B7D09" w:rsidRPr="0066295A" w:rsidRDefault="001B7D09" w:rsidP="00A2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</w:tbl>
    <w:p w:rsidR="00220AF7" w:rsidRPr="0066295A" w:rsidRDefault="00220AF7" w:rsidP="00345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2F64" w:rsidRPr="0066295A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>Предложения уполномоченного органа:</w:t>
      </w:r>
    </w:p>
    <w:p w:rsidR="001B7D09" w:rsidRPr="004B5AFC" w:rsidRDefault="00736FAD" w:rsidP="007E7884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По </w:t>
      </w:r>
      <w:r w:rsidR="0066295A" w:rsidRPr="0066295A">
        <w:rPr>
          <w:rFonts w:ascii="Times New Roman" w:hAnsi="Times New Roman" w:cs="Times New Roman"/>
          <w:sz w:val="26"/>
          <w:szCs w:val="26"/>
        </w:rPr>
        <w:t>первому вопросу</w:t>
      </w:r>
      <w:r w:rsidR="00626931" w:rsidRPr="0066295A">
        <w:rPr>
          <w:rFonts w:ascii="Times New Roman" w:hAnsi="Times New Roman" w:cs="Times New Roman"/>
          <w:sz w:val="26"/>
          <w:szCs w:val="26"/>
        </w:rPr>
        <w:t xml:space="preserve">: </w:t>
      </w:r>
      <w:r w:rsidR="0066295A"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предоставить </w:t>
      </w:r>
      <w:r w:rsidR="001B7D09" w:rsidRPr="004B5AFC">
        <w:rPr>
          <w:rFonts w:ascii="Times New Roman" w:eastAsia="Times New Roman" w:hAnsi="Times New Roman" w:cs="Times New Roman"/>
          <w:sz w:val="26"/>
          <w:szCs w:val="26"/>
        </w:rPr>
        <w:t>разрешени</w:t>
      </w:r>
      <w:r w:rsidR="001B7D0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B7D09" w:rsidRPr="004B5AFC">
        <w:rPr>
          <w:rFonts w:ascii="Times New Roman" w:eastAsia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 на</w:t>
      </w:r>
      <w:r w:rsidR="001B7D09">
        <w:rPr>
          <w:rFonts w:ascii="Times New Roman" w:eastAsia="Times New Roman" w:hAnsi="Times New Roman" w:cs="Times New Roman"/>
          <w:sz w:val="26"/>
          <w:szCs w:val="26"/>
        </w:rPr>
        <w:t xml:space="preserve"> Участке 1</w:t>
      </w:r>
      <w:r w:rsidR="001B7D09" w:rsidRPr="004B5AFC">
        <w:rPr>
          <w:rFonts w:ascii="Times New Roman" w:hAnsi="Times New Roman" w:cs="Times New Roman"/>
          <w:sz w:val="26"/>
          <w:szCs w:val="26"/>
        </w:rPr>
        <w:t>, путем установления следующих параметров:</w:t>
      </w:r>
    </w:p>
    <w:p w:rsidR="001B7D09" w:rsidRPr="004B5AFC" w:rsidRDefault="001B7D09" w:rsidP="001B7D09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AFC">
        <w:rPr>
          <w:rFonts w:ascii="Times New Roman" w:hAnsi="Times New Roman" w:cs="Times New Roman"/>
          <w:sz w:val="26"/>
          <w:szCs w:val="26"/>
        </w:rPr>
        <w:t>- минимальный отступ объектов застройки по границе земельного участка (от точ. 6 до точ. 10) – 1 м.;</w:t>
      </w:r>
    </w:p>
    <w:p w:rsidR="001B7D09" w:rsidRPr="004B5AFC" w:rsidRDefault="001B7D09" w:rsidP="001B7D09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AFC">
        <w:rPr>
          <w:rFonts w:ascii="Times New Roman" w:hAnsi="Times New Roman" w:cs="Times New Roman"/>
          <w:sz w:val="26"/>
          <w:szCs w:val="26"/>
        </w:rPr>
        <w:t>- размещение объектов застройки по границе земельного участка (по красной линии от точ. 13 до точ. 1) в соответствии с Правилами землепользования и застройки Туапсинского городского поселения Туапсинского района, согласно разработанных МУП ТГП «Архитектуры и градостроительства города Туапсе от 15 февраля 2016 г.;</w:t>
      </w:r>
    </w:p>
    <w:p w:rsidR="0066295A" w:rsidRPr="0066295A" w:rsidRDefault="001B7D09" w:rsidP="0066295A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B7D09" w:rsidRDefault="0066295A" w:rsidP="007E7884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По второму вопросу: </w:t>
      </w:r>
      <w:r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 предоставить </w:t>
      </w:r>
      <w:r w:rsidR="007E7884">
        <w:rPr>
          <w:rFonts w:ascii="Times New Roman" w:hAnsi="Times New Roman" w:cs="Times New Roman"/>
          <w:sz w:val="26"/>
          <w:szCs w:val="26"/>
        </w:rPr>
        <w:t>разрешение</w:t>
      </w:r>
      <w:r w:rsidR="001B7D09" w:rsidRPr="004B5AFC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</w:t>
      </w:r>
      <w:r w:rsidR="001B7D09">
        <w:rPr>
          <w:rFonts w:ascii="Times New Roman" w:hAnsi="Times New Roman" w:cs="Times New Roman"/>
          <w:sz w:val="26"/>
          <w:szCs w:val="26"/>
        </w:rPr>
        <w:t xml:space="preserve"> на</w:t>
      </w:r>
      <w:r w:rsidR="001B7D09" w:rsidRPr="004B5AFC">
        <w:rPr>
          <w:rFonts w:ascii="Times New Roman" w:hAnsi="Times New Roman" w:cs="Times New Roman"/>
          <w:sz w:val="26"/>
          <w:szCs w:val="26"/>
        </w:rPr>
        <w:t xml:space="preserve"> </w:t>
      </w:r>
      <w:r w:rsidR="007E7884">
        <w:rPr>
          <w:rFonts w:ascii="Times New Roman" w:hAnsi="Times New Roman" w:cs="Times New Roman"/>
          <w:sz w:val="26"/>
          <w:szCs w:val="26"/>
        </w:rPr>
        <w:t>Участке 2</w:t>
      </w:r>
      <w:r w:rsidR="001B7D09" w:rsidRPr="004B5AFC">
        <w:rPr>
          <w:rFonts w:ascii="Times New Roman" w:hAnsi="Times New Roman" w:cs="Times New Roman"/>
          <w:sz w:val="26"/>
          <w:szCs w:val="26"/>
        </w:rPr>
        <w:t>, путем установления следующих параметров: уменьшение минимального отступа от границ земельного участка с западной, южной и восточной сторон с 3 метров до 1,2 метров, при условии согласия собственни</w:t>
      </w:r>
      <w:r w:rsidR="001B7D09">
        <w:rPr>
          <w:rFonts w:ascii="Times New Roman" w:hAnsi="Times New Roman" w:cs="Times New Roman"/>
          <w:sz w:val="26"/>
          <w:szCs w:val="26"/>
        </w:rPr>
        <w:t>ков соседних земельных участков.</w:t>
      </w:r>
    </w:p>
    <w:p w:rsidR="007E7884" w:rsidRPr="004B5AFC" w:rsidRDefault="007E7884" w:rsidP="007E7884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третьему</w:t>
      </w:r>
      <w:r w:rsidRPr="0066295A">
        <w:rPr>
          <w:rFonts w:ascii="Times New Roman" w:hAnsi="Times New Roman" w:cs="Times New Roman"/>
          <w:sz w:val="26"/>
          <w:szCs w:val="26"/>
        </w:rPr>
        <w:t xml:space="preserve"> вопросу: </w:t>
      </w:r>
      <w:r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отказать в предоставлении</w:t>
      </w:r>
      <w:r w:rsidRPr="006629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5AFC">
        <w:rPr>
          <w:rFonts w:ascii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4B5A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Участке 3</w:t>
      </w:r>
      <w:r w:rsidRPr="004B5AFC">
        <w:rPr>
          <w:rFonts w:ascii="Times New Roman" w:hAnsi="Times New Roman" w:cs="Times New Roman"/>
          <w:sz w:val="26"/>
          <w:szCs w:val="26"/>
        </w:rPr>
        <w:t>, путем установления следующих параметров:</w:t>
      </w:r>
    </w:p>
    <w:p w:rsidR="007E7884" w:rsidRPr="004B5AFC" w:rsidRDefault="007E7884" w:rsidP="007E7884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B5AFC">
        <w:rPr>
          <w:rFonts w:ascii="Times New Roman" w:hAnsi="Times New Roman" w:cs="Times New Roman"/>
          <w:sz w:val="26"/>
          <w:szCs w:val="26"/>
        </w:rPr>
        <w:t>- минимальный отступ от западной и южной границы земельного участка с 3 метров до 1 метра;</w:t>
      </w:r>
    </w:p>
    <w:p w:rsidR="007E7884" w:rsidRPr="004B5AFC" w:rsidRDefault="007E7884" w:rsidP="007E7884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B5AFC">
        <w:rPr>
          <w:rFonts w:ascii="Times New Roman" w:hAnsi="Times New Roman" w:cs="Times New Roman"/>
          <w:sz w:val="26"/>
          <w:szCs w:val="26"/>
        </w:rPr>
        <w:t>- минимальный отступ от северной границы земельного</w:t>
      </w:r>
      <w:r>
        <w:rPr>
          <w:rFonts w:ascii="Times New Roman" w:hAnsi="Times New Roman" w:cs="Times New Roman"/>
          <w:sz w:val="26"/>
          <w:szCs w:val="26"/>
        </w:rPr>
        <w:t xml:space="preserve"> участка с 3 метров до 0 метров.</w:t>
      </w:r>
      <w:r w:rsidRPr="004B5A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7884" w:rsidRDefault="007E7884" w:rsidP="007E7884">
      <w:pPr>
        <w:pStyle w:val="a6"/>
        <w:ind w:left="-426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6295A" w:rsidRPr="0066295A" w:rsidRDefault="0066295A" w:rsidP="0066295A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По </w:t>
      </w:r>
      <w:r w:rsidR="007E7884">
        <w:rPr>
          <w:rFonts w:ascii="Times New Roman" w:hAnsi="Times New Roman" w:cs="Times New Roman"/>
          <w:sz w:val="26"/>
          <w:szCs w:val="26"/>
        </w:rPr>
        <w:t>четвертому</w:t>
      </w:r>
      <w:r w:rsidRPr="0066295A">
        <w:rPr>
          <w:rFonts w:ascii="Times New Roman" w:hAnsi="Times New Roman" w:cs="Times New Roman"/>
          <w:sz w:val="26"/>
          <w:szCs w:val="26"/>
        </w:rPr>
        <w:t xml:space="preserve"> вопросу: </w:t>
      </w:r>
      <w:r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предоставить разрешение на условно разрешенный вид использования </w:t>
      </w:r>
      <w:r w:rsidR="007E7884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6295A">
        <w:rPr>
          <w:rFonts w:ascii="Times New Roman" w:hAnsi="Times New Roman" w:cs="Times New Roman"/>
          <w:sz w:val="26"/>
          <w:szCs w:val="26"/>
        </w:rPr>
        <w:t>частка</w:t>
      </w:r>
      <w:r w:rsidR="007E7884">
        <w:rPr>
          <w:rFonts w:ascii="Times New Roman" w:hAnsi="Times New Roman" w:cs="Times New Roman"/>
          <w:sz w:val="26"/>
          <w:szCs w:val="26"/>
        </w:rPr>
        <w:t xml:space="preserve"> 4</w:t>
      </w:r>
      <w:r w:rsidRPr="0066295A">
        <w:rPr>
          <w:rFonts w:ascii="Times New Roman" w:hAnsi="Times New Roman" w:cs="Times New Roman"/>
          <w:sz w:val="26"/>
          <w:szCs w:val="26"/>
        </w:rPr>
        <w:t>, испрашиваемый в</w:t>
      </w:r>
      <w:r w:rsidR="007E7884">
        <w:rPr>
          <w:rFonts w:ascii="Times New Roman" w:hAnsi="Times New Roman" w:cs="Times New Roman"/>
          <w:sz w:val="26"/>
          <w:szCs w:val="26"/>
        </w:rPr>
        <w:t xml:space="preserve">ид разрешенного использования: </w:t>
      </w:r>
      <w:r w:rsidR="007E7884" w:rsidRPr="004B5AFC">
        <w:rPr>
          <w:rFonts w:ascii="Times New Roman" w:hAnsi="Times New Roman" w:cs="Times New Roman"/>
          <w:sz w:val="26"/>
          <w:szCs w:val="26"/>
        </w:rPr>
        <w:t>для размещения объектов гаражно-строительных и гаражно-стояночных кооперативов</w:t>
      </w:r>
      <w:r w:rsidR="007E7884">
        <w:rPr>
          <w:rFonts w:ascii="Times New Roman" w:hAnsi="Times New Roman" w:cs="Times New Roman"/>
          <w:sz w:val="26"/>
          <w:szCs w:val="26"/>
        </w:rPr>
        <w:t>.</w:t>
      </w:r>
    </w:p>
    <w:p w:rsidR="00153926" w:rsidRPr="0066295A" w:rsidRDefault="00153926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7884" w:rsidRPr="004B5AFC" w:rsidRDefault="007E7884" w:rsidP="007E7884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пятому вопросу: </w:t>
      </w:r>
      <w:r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предоставить </w:t>
      </w:r>
      <w:r>
        <w:rPr>
          <w:rFonts w:ascii="Times New Roman" w:hAnsi="Times New Roman" w:cs="Times New Roman"/>
          <w:sz w:val="26"/>
          <w:szCs w:val="26"/>
        </w:rPr>
        <w:t>разрешение</w:t>
      </w:r>
      <w:r w:rsidRPr="004B5AFC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4B5A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Участке 4</w:t>
      </w:r>
      <w:r w:rsidRPr="004B5AFC">
        <w:rPr>
          <w:rFonts w:ascii="Times New Roman" w:hAnsi="Times New Roman" w:cs="Times New Roman"/>
          <w:sz w:val="26"/>
          <w:szCs w:val="26"/>
        </w:rPr>
        <w:t>, путем установления следующих параметров: отступ от границ земельного участка - 1 м.</w:t>
      </w:r>
    </w:p>
    <w:p w:rsidR="007E7884" w:rsidRDefault="007E7884" w:rsidP="007E7884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Pr="0066295A" w:rsidRDefault="00153926" w:rsidP="007E7884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Pr="0066295A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66295A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    Председатель уполномоченного органа                                                                                                   </w:t>
      </w:r>
      <w:r w:rsidR="00153926" w:rsidRPr="0066295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36FAD" w:rsidRPr="0066295A">
        <w:rPr>
          <w:rFonts w:ascii="Times New Roman" w:hAnsi="Times New Roman" w:cs="Times New Roman"/>
          <w:sz w:val="26"/>
          <w:szCs w:val="26"/>
        </w:rPr>
        <w:t xml:space="preserve">       Е.М</w:t>
      </w:r>
      <w:r w:rsidRPr="0066295A">
        <w:rPr>
          <w:rFonts w:ascii="Times New Roman" w:hAnsi="Times New Roman" w:cs="Times New Roman"/>
          <w:sz w:val="26"/>
          <w:szCs w:val="26"/>
        </w:rPr>
        <w:t>. Б</w:t>
      </w:r>
      <w:r w:rsidR="00736FAD" w:rsidRPr="0066295A">
        <w:rPr>
          <w:rFonts w:ascii="Times New Roman" w:hAnsi="Times New Roman" w:cs="Times New Roman"/>
          <w:sz w:val="26"/>
          <w:szCs w:val="26"/>
        </w:rPr>
        <w:t>алантаева</w:t>
      </w:r>
    </w:p>
    <w:p w:rsidR="00626931" w:rsidRPr="0066295A" w:rsidRDefault="00262568" w:rsidP="00626931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     </w:t>
      </w:r>
      <w:r w:rsidR="0066295A" w:rsidRPr="0066295A">
        <w:rPr>
          <w:rFonts w:ascii="Times New Roman" w:hAnsi="Times New Roman" w:cs="Times New Roman"/>
          <w:sz w:val="26"/>
          <w:szCs w:val="26"/>
        </w:rPr>
        <w:t xml:space="preserve"> «</w:t>
      </w:r>
      <w:r w:rsidR="006E5F87" w:rsidRPr="006E5F8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B47C00">
        <w:rPr>
          <w:rFonts w:ascii="Times New Roman" w:hAnsi="Times New Roman" w:cs="Times New Roman"/>
          <w:sz w:val="26"/>
          <w:szCs w:val="26"/>
        </w:rPr>
        <w:t xml:space="preserve">» </w:t>
      </w:r>
      <w:r w:rsidR="006E5F87" w:rsidRPr="006E5F87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B8224E">
        <w:rPr>
          <w:rFonts w:ascii="Times New Roman" w:hAnsi="Times New Roman" w:cs="Times New Roman"/>
          <w:sz w:val="26"/>
          <w:szCs w:val="26"/>
        </w:rPr>
        <w:t xml:space="preserve"> 2016 г.</w:t>
      </w:r>
    </w:p>
    <w:p w:rsidR="005A2CEC" w:rsidRPr="0066295A" w:rsidRDefault="005A2CEC">
      <w:pPr>
        <w:rPr>
          <w:sz w:val="26"/>
          <w:szCs w:val="26"/>
        </w:rPr>
      </w:pPr>
    </w:p>
    <w:p w:rsidR="00C24A88" w:rsidRPr="0066295A" w:rsidRDefault="00C24A88">
      <w:pPr>
        <w:rPr>
          <w:sz w:val="26"/>
          <w:szCs w:val="26"/>
        </w:rPr>
      </w:pPr>
    </w:p>
    <w:sectPr w:rsidR="00C24A88" w:rsidRPr="0066295A" w:rsidSect="0066295A">
      <w:pgSz w:w="16838" w:h="11906" w:orient="landscape"/>
      <w:pgMar w:top="851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25E" w:rsidRDefault="000B125E" w:rsidP="00024C70">
      <w:pPr>
        <w:spacing w:after="0" w:line="240" w:lineRule="auto"/>
      </w:pPr>
      <w:r>
        <w:separator/>
      </w:r>
    </w:p>
  </w:endnote>
  <w:endnote w:type="continuationSeparator" w:id="1">
    <w:p w:rsidR="000B125E" w:rsidRDefault="000B125E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25E" w:rsidRDefault="000B125E" w:rsidP="00024C70">
      <w:pPr>
        <w:spacing w:after="0" w:line="240" w:lineRule="auto"/>
      </w:pPr>
      <w:r>
        <w:separator/>
      </w:r>
    </w:p>
  </w:footnote>
  <w:footnote w:type="continuationSeparator" w:id="1">
    <w:p w:rsidR="000B125E" w:rsidRDefault="000B125E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24C70"/>
    <w:rsid w:val="00034D5F"/>
    <w:rsid w:val="0004114F"/>
    <w:rsid w:val="000560A9"/>
    <w:rsid w:val="00064C4B"/>
    <w:rsid w:val="0009233A"/>
    <w:rsid w:val="000A0229"/>
    <w:rsid w:val="000B125E"/>
    <w:rsid w:val="000F5367"/>
    <w:rsid w:val="00112AF6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A21FC"/>
    <w:rsid w:val="001B421D"/>
    <w:rsid w:val="001B7D09"/>
    <w:rsid w:val="001C1885"/>
    <w:rsid w:val="001C7888"/>
    <w:rsid w:val="00201018"/>
    <w:rsid w:val="00205ABC"/>
    <w:rsid w:val="00212054"/>
    <w:rsid w:val="00214521"/>
    <w:rsid w:val="00215607"/>
    <w:rsid w:val="00220AF7"/>
    <w:rsid w:val="00262568"/>
    <w:rsid w:val="0026682F"/>
    <w:rsid w:val="00292F05"/>
    <w:rsid w:val="0029784E"/>
    <w:rsid w:val="00297DA8"/>
    <w:rsid w:val="002B06AF"/>
    <w:rsid w:val="002B2E5F"/>
    <w:rsid w:val="00312C63"/>
    <w:rsid w:val="0033385D"/>
    <w:rsid w:val="003456EB"/>
    <w:rsid w:val="0036336C"/>
    <w:rsid w:val="00365259"/>
    <w:rsid w:val="0036553C"/>
    <w:rsid w:val="003805FF"/>
    <w:rsid w:val="00397054"/>
    <w:rsid w:val="003C2FE6"/>
    <w:rsid w:val="003D7827"/>
    <w:rsid w:val="003E77C1"/>
    <w:rsid w:val="00422388"/>
    <w:rsid w:val="0042560C"/>
    <w:rsid w:val="00436219"/>
    <w:rsid w:val="00464EA7"/>
    <w:rsid w:val="00490B8F"/>
    <w:rsid w:val="00491BC0"/>
    <w:rsid w:val="004933EC"/>
    <w:rsid w:val="004B5AFC"/>
    <w:rsid w:val="004B7A60"/>
    <w:rsid w:val="004D1868"/>
    <w:rsid w:val="00514011"/>
    <w:rsid w:val="00535F8C"/>
    <w:rsid w:val="005520E7"/>
    <w:rsid w:val="00556FB2"/>
    <w:rsid w:val="0057142D"/>
    <w:rsid w:val="00571FDC"/>
    <w:rsid w:val="005736F9"/>
    <w:rsid w:val="0059619C"/>
    <w:rsid w:val="005A2A72"/>
    <w:rsid w:val="005A2CEC"/>
    <w:rsid w:val="005A4A8D"/>
    <w:rsid w:val="005B7259"/>
    <w:rsid w:val="005C450F"/>
    <w:rsid w:val="005C5D54"/>
    <w:rsid w:val="005C608E"/>
    <w:rsid w:val="005E2F85"/>
    <w:rsid w:val="005F64D5"/>
    <w:rsid w:val="00626931"/>
    <w:rsid w:val="00637FB0"/>
    <w:rsid w:val="0066295A"/>
    <w:rsid w:val="00671BA6"/>
    <w:rsid w:val="00671D84"/>
    <w:rsid w:val="00674C48"/>
    <w:rsid w:val="0069163E"/>
    <w:rsid w:val="006A701A"/>
    <w:rsid w:val="006B528B"/>
    <w:rsid w:val="006E5F87"/>
    <w:rsid w:val="00706EA6"/>
    <w:rsid w:val="00722E5C"/>
    <w:rsid w:val="00736FAD"/>
    <w:rsid w:val="00762086"/>
    <w:rsid w:val="007658D9"/>
    <w:rsid w:val="007B7F73"/>
    <w:rsid w:val="007D2B52"/>
    <w:rsid w:val="007D31FB"/>
    <w:rsid w:val="007D6C9D"/>
    <w:rsid w:val="007E7884"/>
    <w:rsid w:val="007F165F"/>
    <w:rsid w:val="00800ECA"/>
    <w:rsid w:val="00810857"/>
    <w:rsid w:val="008143FB"/>
    <w:rsid w:val="008351B3"/>
    <w:rsid w:val="008419F6"/>
    <w:rsid w:val="00850A9D"/>
    <w:rsid w:val="008723B5"/>
    <w:rsid w:val="00872E49"/>
    <w:rsid w:val="00877AB7"/>
    <w:rsid w:val="008B011D"/>
    <w:rsid w:val="008B2619"/>
    <w:rsid w:val="008C6F70"/>
    <w:rsid w:val="008D336F"/>
    <w:rsid w:val="008D3C41"/>
    <w:rsid w:val="008E288A"/>
    <w:rsid w:val="008E3BC7"/>
    <w:rsid w:val="008F0640"/>
    <w:rsid w:val="008F6BAE"/>
    <w:rsid w:val="008F6D48"/>
    <w:rsid w:val="00902C78"/>
    <w:rsid w:val="009073C3"/>
    <w:rsid w:val="00916408"/>
    <w:rsid w:val="0092712A"/>
    <w:rsid w:val="00927F2E"/>
    <w:rsid w:val="00930317"/>
    <w:rsid w:val="00933457"/>
    <w:rsid w:val="00956010"/>
    <w:rsid w:val="0098391A"/>
    <w:rsid w:val="009B3C0D"/>
    <w:rsid w:val="009B412C"/>
    <w:rsid w:val="009C387D"/>
    <w:rsid w:val="009C71F6"/>
    <w:rsid w:val="009F7E54"/>
    <w:rsid w:val="00A02362"/>
    <w:rsid w:val="00A14BDC"/>
    <w:rsid w:val="00A179AF"/>
    <w:rsid w:val="00A245EB"/>
    <w:rsid w:val="00A247EF"/>
    <w:rsid w:val="00A97B37"/>
    <w:rsid w:val="00AA4839"/>
    <w:rsid w:val="00AD4BF5"/>
    <w:rsid w:val="00AE5E5A"/>
    <w:rsid w:val="00AF7B16"/>
    <w:rsid w:val="00B004E3"/>
    <w:rsid w:val="00B07AC7"/>
    <w:rsid w:val="00B10865"/>
    <w:rsid w:val="00B2484D"/>
    <w:rsid w:val="00B35634"/>
    <w:rsid w:val="00B36784"/>
    <w:rsid w:val="00B45E5B"/>
    <w:rsid w:val="00B47C00"/>
    <w:rsid w:val="00B5315B"/>
    <w:rsid w:val="00B8224E"/>
    <w:rsid w:val="00B83D63"/>
    <w:rsid w:val="00BC1BA1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5692B"/>
    <w:rsid w:val="00C72F51"/>
    <w:rsid w:val="00C82F64"/>
    <w:rsid w:val="00CA3422"/>
    <w:rsid w:val="00D073A8"/>
    <w:rsid w:val="00D233E3"/>
    <w:rsid w:val="00D3782A"/>
    <w:rsid w:val="00D524DF"/>
    <w:rsid w:val="00D530AD"/>
    <w:rsid w:val="00D55FB2"/>
    <w:rsid w:val="00D563B1"/>
    <w:rsid w:val="00D63130"/>
    <w:rsid w:val="00DE21E1"/>
    <w:rsid w:val="00DF4AAF"/>
    <w:rsid w:val="00DF664E"/>
    <w:rsid w:val="00E018A8"/>
    <w:rsid w:val="00E20786"/>
    <w:rsid w:val="00E22A06"/>
    <w:rsid w:val="00E33D01"/>
    <w:rsid w:val="00E37986"/>
    <w:rsid w:val="00E50732"/>
    <w:rsid w:val="00E55106"/>
    <w:rsid w:val="00E573E4"/>
    <w:rsid w:val="00E8727C"/>
    <w:rsid w:val="00EB0671"/>
    <w:rsid w:val="00EB3AAC"/>
    <w:rsid w:val="00EC300E"/>
    <w:rsid w:val="00EF0052"/>
    <w:rsid w:val="00F01308"/>
    <w:rsid w:val="00F21508"/>
    <w:rsid w:val="00F33347"/>
    <w:rsid w:val="00F46B8C"/>
    <w:rsid w:val="00F53472"/>
    <w:rsid w:val="00F73512"/>
    <w:rsid w:val="00F755B0"/>
    <w:rsid w:val="00FA687F"/>
    <w:rsid w:val="00FB1430"/>
    <w:rsid w:val="00FB395D"/>
    <w:rsid w:val="00FC0621"/>
    <w:rsid w:val="00FD247A"/>
    <w:rsid w:val="00FD33E4"/>
    <w:rsid w:val="00FF4EA2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0DA2-ED58-4F82-A8D8-694D0100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Каб 10</cp:lastModifiedBy>
  <cp:revision>72</cp:revision>
  <cp:lastPrinted>2016-02-20T05:36:00Z</cp:lastPrinted>
  <dcterms:created xsi:type="dcterms:W3CDTF">2013-08-04T09:19:00Z</dcterms:created>
  <dcterms:modified xsi:type="dcterms:W3CDTF">2016-05-04T10:47:00Z</dcterms:modified>
</cp:coreProperties>
</file>